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3E548" w14:textId="4D86923E" w:rsidR="003908B9" w:rsidRPr="009F7EE9" w:rsidRDefault="003908B9">
      <w:pPr>
        <w:rPr>
          <w:sz w:val="24"/>
          <w:szCs w:val="24"/>
        </w:rPr>
      </w:pPr>
      <w:r w:rsidRPr="009F7EE9">
        <w:rPr>
          <w:noProof/>
          <w:sz w:val="24"/>
          <w:szCs w:val="24"/>
        </w:rPr>
        <w:drawing>
          <wp:inline distT="0" distB="0" distL="0" distR="0" wp14:anchorId="3EA52EE3" wp14:editId="455CFCD6">
            <wp:extent cx="2438405" cy="371857"/>
            <wp:effectExtent l="0" t="0" r="0" b="9525"/>
            <wp:docPr id="3" name="Picture 3"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00x1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5" cy="371857"/>
                    </a:xfrm>
                    <a:prstGeom prst="rect">
                      <a:avLst/>
                    </a:prstGeom>
                  </pic:spPr>
                </pic:pic>
              </a:graphicData>
            </a:graphic>
          </wp:inline>
        </w:drawing>
      </w:r>
    </w:p>
    <w:p w14:paraId="3B13F119" w14:textId="241FE2DC" w:rsidR="000F6B02" w:rsidRPr="009F7EE9" w:rsidRDefault="00BB69C9">
      <w:pPr>
        <w:rPr>
          <w:sz w:val="24"/>
          <w:szCs w:val="24"/>
        </w:rPr>
      </w:pPr>
      <w:r w:rsidRPr="009F7EE9">
        <w:rPr>
          <w:noProof/>
          <w:sz w:val="24"/>
          <w:szCs w:val="24"/>
        </w:rPr>
        <w:drawing>
          <wp:inline distT="0" distB="0" distL="0" distR="0" wp14:anchorId="40C3DD0C" wp14:editId="18EDCE9D">
            <wp:extent cx="2675273" cy="1502229"/>
            <wp:effectExtent l="0" t="0" r="0" b="3175"/>
            <wp:docPr id="1" name="Picture 1" descr="A large ship in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2215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5273" cy="1502229"/>
                    </a:xfrm>
                    <a:prstGeom prst="rect">
                      <a:avLst/>
                    </a:prstGeom>
                  </pic:spPr>
                </pic:pic>
              </a:graphicData>
            </a:graphic>
          </wp:inline>
        </w:drawing>
      </w:r>
      <w:r w:rsidRPr="009F7EE9">
        <w:rPr>
          <w:sz w:val="24"/>
          <w:szCs w:val="24"/>
        </w:rPr>
        <w:t xml:space="preserve"> </w:t>
      </w:r>
      <w:r w:rsidRPr="009F7EE9">
        <w:rPr>
          <w:noProof/>
          <w:sz w:val="24"/>
          <w:szCs w:val="24"/>
        </w:rPr>
        <w:drawing>
          <wp:inline distT="0" distB="0" distL="0" distR="0" wp14:anchorId="7F9FD012" wp14:editId="57620ED3">
            <wp:extent cx="2752725" cy="1504950"/>
            <wp:effectExtent l="0" t="0" r="9525" b="0"/>
            <wp:docPr id="2" name="Picture 2" descr="A picture containing outdoor, animal, water, sky&#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60605_722484038110329_3340313288641609728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636" cy="1505448"/>
                    </a:xfrm>
                    <a:prstGeom prst="rect">
                      <a:avLst/>
                    </a:prstGeom>
                  </pic:spPr>
                </pic:pic>
              </a:graphicData>
            </a:graphic>
          </wp:inline>
        </w:drawing>
      </w:r>
    </w:p>
    <w:p w14:paraId="05F74E9F" w14:textId="54C4E9F4" w:rsidR="00BB69C9" w:rsidRPr="009F7EE9" w:rsidRDefault="00BB69C9">
      <w:pPr>
        <w:rPr>
          <w:rFonts w:cstheme="minorHAnsi"/>
          <w:sz w:val="24"/>
          <w:szCs w:val="24"/>
        </w:rPr>
      </w:pPr>
      <w:r w:rsidRPr="009F7EE9">
        <w:rPr>
          <w:rFonts w:cstheme="minorHAnsi"/>
          <w:sz w:val="24"/>
          <w:szCs w:val="24"/>
        </w:rPr>
        <w:t xml:space="preserve">7 </w:t>
      </w:r>
      <w:r w:rsidR="009F7EE9">
        <w:rPr>
          <w:rFonts w:cstheme="minorHAnsi"/>
          <w:sz w:val="24"/>
          <w:szCs w:val="24"/>
        </w:rPr>
        <w:t>gece</w:t>
      </w:r>
      <w:r w:rsidRPr="009F7EE9">
        <w:rPr>
          <w:rFonts w:cstheme="minorHAnsi"/>
          <w:sz w:val="24"/>
          <w:szCs w:val="24"/>
        </w:rPr>
        <w:t xml:space="preserve"> 6 </w:t>
      </w:r>
      <w:r w:rsidR="009F7EE9">
        <w:rPr>
          <w:rFonts w:cstheme="minorHAnsi"/>
          <w:sz w:val="24"/>
          <w:szCs w:val="24"/>
        </w:rPr>
        <w:t>gün Kızıldeniz klasik kuzey rotası ve batıklar dalışlı tekne turu</w:t>
      </w:r>
    </w:p>
    <w:p w14:paraId="1D88C937" w14:textId="21501A6C" w:rsidR="00BB69C9" w:rsidRPr="009F7EE9" w:rsidRDefault="00BB69C9">
      <w:pPr>
        <w:rPr>
          <w:rFonts w:cstheme="minorHAnsi"/>
          <w:sz w:val="24"/>
          <w:szCs w:val="24"/>
        </w:rPr>
      </w:pPr>
      <w:r w:rsidRPr="009F7EE9">
        <w:rPr>
          <w:rFonts w:cstheme="minorHAnsi"/>
          <w:sz w:val="24"/>
          <w:szCs w:val="24"/>
        </w:rPr>
        <w:t xml:space="preserve">MY Carlton Queen </w:t>
      </w:r>
    </w:p>
    <w:p w14:paraId="154381BB" w14:textId="710BE77B" w:rsidR="002E304B" w:rsidRPr="009F7EE9" w:rsidRDefault="002808C7">
      <w:pPr>
        <w:rPr>
          <w:rFonts w:cstheme="minorHAnsi"/>
          <w:sz w:val="24"/>
          <w:szCs w:val="24"/>
        </w:rPr>
      </w:pPr>
      <w:r w:rsidRPr="009F7EE9">
        <w:rPr>
          <w:rFonts w:cstheme="minorHAnsi"/>
          <w:sz w:val="24"/>
          <w:szCs w:val="24"/>
        </w:rPr>
        <w:t>26.10-02.11.</w:t>
      </w:r>
      <w:r w:rsidR="002E304B" w:rsidRPr="009F7EE9">
        <w:rPr>
          <w:rFonts w:cstheme="minorHAnsi"/>
          <w:sz w:val="24"/>
          <w:szCs w:val="24"/>
        </w:rPr>
        <w:t xml:space="preserve">2019 </w:t>
      </w:r>
      <w:r w:rsidR="009F7EE9">
        <w:rPr>
          <w:rFonts w:cstheme="minorHAnsi"/>
          <w:sz w:val="24"/>
          <w:szCs w:val="24"/>
        </w:rPr>
        <w:t>Kuzey rota</w:t>
      </w:r>
      <w:r w:rsidR="002E304B" w:rsidRPr="009F7EE9">
        <w:rPr>
          <w:rFonts w:cstheme="minorHAnsi"/>
          <w:sz w:val="24"/>
          <w:szCs w:val="24"/>
        </w:rPr>
        <w:t xml:space="preserve"> </w:t>
      </w:r>
    </w:p>
    <w:p w14:paraId="17CF38A8" w14:textId="2AC05635" w:rsidR="00BB69C9" w:rsidRPr="009F7EE9" w:rsidRDefault="00BB69C9">
      <w:pPr>
        <w:rPr>
          <w:rFonts w:cstheme="minorHAnsi"/>
          <w:sz w:val="24"/>
          <w:szCs w:val="24"/>
        </w:rPr>
      </w:pPr>
      <w:r w:rsidRPr="009F7EE9">
        <w:rPr>
          <w:rFonts w:cstheme="minorHAnsi"/>
          <w:sz w:val="24"/>
          <w:szCs w:val="24"/>
        </w:rPr>
        <w:t>1</w:t>
      </w:r>
      <w:r w:rsidR="009F7EE9">
        <w:rPr>
          <w:rFonts w:cstheme="minorHAnsi"/>
          <w:sz w:val="24"/>
          <w:szCs w:val="24"/>
        </w:rPr>
        <w:t>. Gün</w:t>
      </w:r>
      <w:r w:rsidRPr="009F7EE9">
        <w:rPr>
          <w:rFonts w:cstheme="minorHAnsi"/>
          <w:sz w:val="24"/>
          <w:szCs w:val="24"/>
        </w:rPr>
        <w:t xml:space="preserve"> –</w:t>
      </w:r>
      <w:r w:rsidR="009F7EE9">
        <w:rPr>
          <w:rFonts w:cstheme="minorHAnsi"/>
          <w:sz w:val="24"/>
          <w:szCs w:val="24"/>
        </w:rPr>
        <w:t xml:space="preserve"> Hurghada Hava alanına varış</w:t>
      </w:r>
      <w:r w:rsidRPr="009F7EE9">
        <w:rPr>
          <w:rFonts w:cstheme="minorHAnsi"/>
          <w:sz w:val="24"/>
          <w:szCs w:val="24"/>
        </w:rPr>
        <w:t xml:space="preserve"> </w:t>
      </w:r>
    </w:p>
    <w:p w14:paraId="29C4A980" w14:textId="0D527B74" w:rsidR="00BB69C9" w:rsidRPr="009F7EE9" w:rsidRDefault="009F7EE9">
      <w:pPr>
        <w:rPr>
          <w:rFonts w:cstheme="minorHAnsi"/>
          <w:sz w:val="24"/>
          <w:szCs w:val="24"/>
        </w:rPr>
      </w:pPr>
      <w:r>
        <w:rPr>
          <w:rFonts w:cstheme="minorHAnsi"/>
          <w:sz w:val="24"/>
          <w:szCs w:val="24"/>
        </w:rPr>
        <w:t>Hava alanına vardığınızda sizleri karşılıyoruz ve özel otobüsümüz ile tekneye transfer</w:t>
      </w:r>
      <w:r w:rsidR="00BB69C9" w:rsidRPr="009F7EE9">
        <w:rPr>
          <w:rFonts w:cstheme="minorHAnsi"/>
          <w:sz w:val="24"/>
          <w:szCs w:val="24"/>
        </w:rPr>
        <w:t>.</w:t>
      </w:r>
    </w:p>
    <w:p w14:paraId="1F0D1AA8" w14:textId="200B23EC" w:rsidR="00BB69C9" w:rsidRPr="009F7EE9" w:rsidRDefault="009F7EE9">
      <w:pPr>
        <w:rPr>
          <w:rFonts w:cstheme="minorHAnsi"/>
          <w:sz w:val="24"/>
          <w:szCs w:val="24"/>
        </w:rPr>
      </w:pPr>
      <w:proofErr w:type="gramStart"/>
      <w:r>
        <w:rPr>
          <w:rFonts w:cstheme="minorHAnsi"/>
          <w:sz w:val="24"/>
          <w:szCs w:val="24"/>
        </w:rPr>
        <w:t>Tekne kayıtları, kabin ayarlamaları, tekne ve güvenlik brifingi - geliş saatinize bağlı olarak teknede keyif yapabilir veya Hughada'yı keşfedebilirsiniz</w:t>
      </w:r>
      <w:r w:rsidR="00BB69C9" w:rsidRPr="009F7EE9">
        <w:rPr>
          <w:rFonts w:cstheme="minorHAnsi"/>
          <w:sz w:val="24"/>
          <w:szCs w:val="24"/>
        </w:rPr>
        <w:t>.</w:t>
      </w:r>
      <w:proofErr w:type="gramEnd"/>
    </w:p>
    <w:p w14:paraId="4DE75E13" w14:textId="77777777" w:rsidR="00447451" w:rsidRDefault="00BB69C9">
      <w:pPr>
        <w:rPr>
          <w:rFonts w:cstheme="minorHAnsi"/>
          <w:sz w:val="24"/>
          <w:szCs w:val="24"/>
        </w:rPr>
        <w:sectPr w:rsidR="00447451" w:rsidSect="00FA4734">
          <w:headerReference w:type="even" r:id="rId12"/>
          <w:headerReference w:type="default" r:id="rId13"/>
          <w:headerReference w:type="first" r:id="rId14"/>
          <w:pgSz w:w="12240" w:h="15840"/>
          <w:pgMar w:top="1440" w:right="1440" w:bottom="1440" w:left="1440" w:header="720" w:footer="720" w:gutter="0"/>
          <w:cols w:space="720"/>
          <w:docGrid w:linePitch="360"/>
        </w:sectPr>
      </w:pPr>
      <w:proofErr w:type="gramStart"/>
      <w:r w:rsidRPr="009F7EE9">
        <w:rPr>
          <w:rFonts w:cstheme="minorHAnsi"/>
          <w:sz w:val="24"/>
          <w:szCs w:val="24"/>
        </w:rPr>
        <w:t xml:space="preserve">2 </w:t>
      </w:r>
      <w:r w:rsidR="009F7EE9">
        <w:rPr>
          <w:rFonts w:cstheme="minorHAnsi"/>
          <w:sz w:val="24"/>
          <w:szCs w:val="24"/>
        </w:rPr>
        <w:t xml:space="preserve"> ve</w:t>
      </w:r>
      <w:proofErr w:type="gramEnd"/>
      <w:r w:rsidR="009F7EE9">
        <w:rPr>
          <w:rFonts w:cstheme="minorHAnsi"/>
          <w:sz w:val="24"/>
          <w:szCs w:val="24"/>
        </w:rPr>
        <w:t xml:space="preserve"> </w:t>
      </w:r>
      <w:r w:rsidR="003908B9" w:rsidRPr="009F7EE9">
        <w:rPr>
          <w:rFonts w:cstheme="minorHAnsi"/>
          <w:sz w:val="24"/>
          <w:szCs w:val="24"/>
        </w:rPr>
        <w:t xml:space="preserve">7 </w:t>
      </w:r>
      <w:r w:rsidR="009F7EE9">
        <w:rPr>
          <w:rFonts w:cstheme="minorHAnsi"/>
          <w:sz w:val="24"/>
          <w:szCs w:val="24"/>
        </w:rPr>
        <w:t xml:space="preserve">günler seyirde olacağız. İlk seyir günü kahvaltıdan sonra yakın bir noktada kontrol </w:t>
      </w:r>
    </w:p>
    <w:p w14:paraId="08E2C21E" w14:textId="77777777" w:rsidR="00447451" w:rsidRDefault="009F7EE9">
      <w:pPr>
        <w:rPr>
          <w:rFonts w:cstheme="minorHAnsi"/>
          <w:sz w:val="24"/>
          <w:szCs w:val="24"/>
        </w:rPr>
      </w:pPr>
      <w:proofErr w:type="gramStart"/>
      <w:r>
        <w:rPr>
          <w:rFonts w:cstheme="minorHAnsi"/>
          <w:sz w:val="24"/>
          <w:szCs w:val="24"/>
        </w:rPr>
        <w:lastRenderedPageBreak/>
        <w:t>dalışınız</w:t>
      </w:r>
      <w:proofErr w:type="gramEnd"/>
      <w:r>
        <w:rPr>
          <w:rFonts w:cstheme="minorHAnsi"/>
          <w:sz w:val="24"/>
          <w:szCs w:val="24"/>
        </w:rPr>
        <w:t xml:space="preserve"> gerçekleştirilecek.</w:t>
      </w:r>
    </w:p>
    <w:p w14:paraId="66D3FBCB" w14:textId="7E3DACD2" w:rsidR="003908B9" w:rsidRPr="009F7EE9" w:rsidRDefault="003908B9">
      <w:pPr>
        <w:rPr>
          <w:rFonts w:cstheme="minorHAnsi"/>
          <w:sz w:val="24"/>
          <w:szCs w:val="24"/>
        </w:rPr>
      </w:pPr>
      <w:r w:rsidRPr="009F7EE9">
        <w:rPr>
          <w:rFonts w:cstheme="minorHAnsi"/>
          <w:sz w:val="24"/>
          <w:szCs w:val="24"/>
        </w:rPr>
        <w:t xml:space="preserve"> </w:t>
      </w:r>
    </w:p>
    <w:p w14:paraId="192DB592" w14:textId="0C87C71C" w:rsidR="003908B9" w:rsidRPr="009F7EE9" w:rsidRDefault="00D20160">
      <w:pPr>
        <w:rPr>
          <w:rFonts w:cstheme="minorHAnsi"/>
          <w:sz w:val="24"/>
          <w:szCs w:val="24"/>
        </w:rPr>
      </w:pPr>
      <w:r w:rsidRPr="009F7EE9">
        <w:rPr>
          <w:rFonts w:cstheme="minorHAnsi"/>
          <w:noProof/>
          <w:sz w:val="24"/>
          <w:szCs w:val="24"/>
        </w:rPr>
        <w:drawing>
          <wp:inline distT="0" distB="0" distL="0" distR="0" wp14:anchorId="210F439E" wp14:editId="41CCA5A0">
            <wp:extent cx="2857500" cy="1589941"/>
            <wp:effectExtent l="0" t="0" r="0" b="10795"/>
            <wp:docPr id="9" name="Picture 9" descr="A close up of a snow covere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2858659" cy="1590586"/>
                    </a:xfrm>
                    <a:prstGeom prst="rect">
                      <a:avLst/>
                    </a:prstGeom>
                  </pic:spPr>
                </pic:pic>
              </a:graphicData>
            </a:graphic>
          </wp:inline>
        </w:drawing>
      </w:r>
      <w:r w:rsidR="003908B9" w:rsidRPr="009F7EE9">
        <w:rPr>
          <w:rFonts w:cstheme="minorHAnsi"/>
          <w:sz w:val="24"/>
          <w:szCs w:val="24"/>
        </w:rPr>
        <w:t xml:space="preserve"> </w:t>
      </w:r>
    </w:p>
    <w:p w14:paraId="1F1BEFC6" w14:textId="77777777" w:rsidR="00447451" w:rsidRDefault="00447451" w:rsidP="003908B9">
      <w:pPr>
        <w:spacing w:after="0" w:line="240" w:lineRule="auto"/>
        <w:rPr>
          <w:rFonts w:eastAsia="Times New Roman" w:cstheme="minorHAnsi"/>
          <w:sz w:val="24"/>
          <w:szCs w:val="24"/>
        </w:rPr>
      </w:pPr>
    </w:p>
    <w:p w14:paraId="3F2525EC" w14:textId="20C9B681" w:rsidR="003908B9" w:rsidRPr="009F7EE9" w:rsidRDefault="009F7EE9" w:rsidP="003908B9">
      <w:pPr>
        <w:spacing w:after="0" w:line="240" w:lineRule="auto"/>
        <w:rPr>
          <w:rFonts w:eastAsia="Times New Roman" w:cstheme="minorHAnsi"/>
          <w:sz w:val="24"/>
          <w:szCs w:val="24"/>
        </w:rPr>
      </w:pPr>
      <w:proofErr w:type="gramStart"/>
      <w:r>
        <w:rPr>
          <w:rFonts w:eastAsia="Times New Roman" w:cstheme="minorHAnsi"/>
          <w:sz w:val="24"/>
          <w:szCs w:val="24"/>
        </w:rPr>
        <w:t>Safari boyunca aşağıda açıklanan batıklar ve dalış noktalarına hava ve deniz şartlarına bağlı olarak gidilecektir.</w:t>
      </w:r>
      <w:proofErr w:type="gramEnd"/>
      <w:r>
        <w:rPr>
          <w:rFonts w:eastAsia="Times New Roman" w:cstheme="minorHAnsi"/>
          <w:sz w:val="24"/>
          <w:szCs w:val="24"/>
        </w:rPr>
        <w:t xml:space="preserve"> </w:t>
      </w:r>
    </w:p>
    <w:p w14:paraId="64995D30" w14:textId="4140C14E" w:rsidR="00447451" w:rsidRPr="00B100FB" w:rsidRDefault="003908B9" w:rsidP="00B100FB">
      <w:pPr>
        <w:pStyle w:val="NormalWeb"/>
        <w:rPr>
          <w:rFonts w:asciiTheme="minorHAnsi" w:hAnsiTheme="minorHAnsi" w:cstheme="minorHAnsi"/>
        </w:rPr>
        <w:sectPr w:rsidR="00447451" w:rsidRPr="00B100FB" w:rsidSect="00447451">
          <w:type w:val="continuous"/>
          <w:pgSz w:w="12240" w:h="15840"/>
          <w:pgMar w:top="1440" w:right="1440" w:bottom="1440" w:left="1440" w:header="720" w:footer="720" w:gutter="0"/>
          <w:cols w:num="2" w:space="720"/>
          <w:docGrid w:linePitch="360"/>
        </w:sectPr>
      </w:pPr>
      <w:r w:rsidRPr="009F7EE9">
        <w:rPr>
          <w:rStyle w:val="Strong"/>
          <w:rFonts w:asciiTheme="minorHAnsi" w:hAnsiTheme="minorHAnsi" w:cstheme="minorHAnsi"/>
          <w:b w:val="0"/>
          <w:bCs w:val="0"/>
        </w:rPr>
        <w:t xml:space="preserve">Abu Nuhas, </w:t>
      </w:r>
      <w:r w:rsidR="000F6B02">
        <w:rPr>
          <w:rStyle w:val="Strong"/>
          <w:rFonts w:asciiTheme="minorHAnsi" w:hAnsiTheme="minorHAnsi" w:cstheme="minorHAnsi"/>
          <w:b w:val="0"/>
          <w:bCs w:val="0"/>
        </w:rPr>
        <w:t>arapçadan "bakırın babası</w:t>
      </w:r>
      <w:r w:rsidR="000F6B02" w:rsidRPr="009F7EE9">
        <w:rPr>
          <w:rStyle w:val="Strong"/>
          <w:rFonts w:asciiTheme="minorHAnsi" w:hAnsiTheme="minorHAnsi" w:cstheme="minorHAnsi"/>
          <w:b w:val="0"/>
          <w:bCs w:val="0"/>
        </w:rPr>
        <w:t>"</w:t>
      </w:r>
      <w:r w:rsidR="000F6B02">
        <w:rPr>
          <w:rStyle w:val="Strong"/>
          <w:rFonts w:asciiTheme="minorHAnsi" w:hAnsiTheme="minorHAnsi" w:cstheme="minorHAnsi"/>
          <w:b w:val="0"/>
          <w:bCs w:val="0"/>
        </w:rPr>
        <w:t xml:space="preserve"> olarak </w:t>
      </w:r>
      <w:r w:rsidR="00E563DD">
        <w:rPr>
          <w:rStyle w:val="Strong"/>
          <w:rFonts w:asciiTheme="minorHAnsi" w:hAnsiTheme="minorHAnsi" w:cstheme="minorHAnsi"/>
          <w:b w:val="0"/>
          <w:bCs w:val="0"/>
        </w:rPr>
        <w:t>tercüme edilebilir ve bu ismi büyük ihtimal ile reef üzerinde görülebilen kargodan almıştır</w:t>
      </w:r>
      <w:r w:rsidRPr="009F7EE9">
        <w:rPr>
          <w:rStyle w:val="Strong"/>
          <w:rFonts w:asciiTheme="minorHAnsi" w:hAnsiTheme="minorHAnsi" w:cstheme="minorHAnsi"/>
          <w:b w:val="0"/>
          <w:bCs w:val="0"/>
        </w:rPr>
        <w:t xml:space="preserve">. </w:t>
      </w:r>
      <w:r w:rsidR="00E563DD">
        <w:rPr>
          <w:rStyle w:val="Strong"/>
          <w:rFonts w:asciiTheme="minorHAnsi" w:hAnsiTheme="minorHAnsi" w:cstheme="minorHAnsi"/>
          <w:b w:val="0"/>
          <w:bCs w:val="0"/>
        </w:rPr>
        <w:t xml:space="preserve">Reef önemli bir su yolunun üzerinde yer alır </w:t>
      </w:r>
      <w:r w:rsidRPr="009F7EE9">
        <w:rPr>
          <w:rStyle w:val="Strong"/>
          <w:rFonts w:asciiTheme="minorHAnsi" w:hAnsiTheme="minorHAnsi" w:cstheme="minorHAnsi"/>
          <w:b w:val="0"/>
          <w:bCs w:val="0"/>
        </w:rPr>
        <w:t>(Gubal</w:t>
      </w:r>
      <w:r w:rsidR="00E563DD">
        <w:rPr>
          <w:rStyle w:val="Strong"/>
          <w:rFonts w:asciiTheme="minorHAnsi" w:hAnsiTheme="minorHAnsi" w:cstheme="minorHAnsi"/>
          <w:b w:val="0"/>
          <w:bCs w:val="0"/>
        </w:rPr>
        <w:t xml:space="preserve"> geçişi) ve yıllardır barındırdığı 4 gemi batığını bünyesinde barındırır</w:t>
      </w:r>
      <w:r w:rsidRPr="009F7EE9">
        <w:rPr>
          <w:rStyle w:val="Strong"/>
          <w:rFonts w:asciiTheme="minorHAnsi" w:hAnsiTheme="minorHAnsi" w:cstheme="minorHAnsi"/>
          <w:b w:val="0"/>
          <w:bCs w:val="0"/>
        </w:rPr>
        <w:t xml:space="preserve"> (Ghiannis D. C</w:t>
      </w:r>
      <w:r w:rsidR="00E563DD">
        <w:rPr>
          <w:rStyle w:val="Strong"/>
          <w:rFonts w:asciiTheme="minorHAnsi" w:hAnsiTheme="minorHAnsi" w:cstheme="minorHAnsi"/>
          <w:b w:val="0"/>
          <w:bCs w:val="0"/>
        </w:rPr>
        <w:t>arnatic, Chrisoula K, Kimon M.).</w:t>
      </w:r>
    </w:p>
    <w:p w14:paraId="3EEFE537" w14:textId="570C56AC" w:rsidR="003908B9" w:rsidRPr="009F7EE9" w:rsidRDefault="003908B9" w:rsidP="003908B9">
      <w:pPr>
        <w:pStyle w:val="body-copy"/>
        <w:rPr>
          <w:rFonts w:asciiTheme="minorHAnsi" w:hAnsiTheme="minorHAnsi" w:cstheme="minorHAnsi"/>
        </w:rPr>
      </w:pPr>
      <w:r w:rsidRPr="009F7EE9">
        <w:rPr>
          <w:rFonts w:asciiTheme="minorHAnsi" w:hAnsiTheme="minorHAnsi" w:cstheme="minorHAnsi"/>
          <w:b/>
          <w:bCs/>
          <w:color w:val="0070C0"/>
        </w:rPr>
        <w:lastRenderedPageBreak/>
        <w:t>“Giannis D</w:t>
      </w:r>
      <w:proofErr w:type="gramStart"/>
      <w:r w:rsidRPr="009F7EE9">
        <w:rPr>
          <w:rFonts w:asciiTheme="minorHAnsi" w:hAnsiTheme="minorHAnsi" w:cstheme="minorHAnsi"/>
          <w:b/>
          <w:bCs/>
          <w:color w:val="0070C0"/>
        </w:rPr>
        <w:t>” :</w:t>
      </w:r>
      <w:proofErr w:type="gramEnd"/>
      <w:r w:rsidRPr="009F7EE9">
        <w:rPr>
          <w:rFonts w:asciiTheme="minorHAnsi" w:hAnsiTheme="minorHAnsi" w:cstheme="minorHAnsi"/>
        </w:rPr>
        <w:t xml:space="preserve"> </w:t>
      </w:r>
      <w:r w:rsidR="001C1AAF">
        <w:rPr>
          <w:rFonts w:asciiTheme="minorHAnsi" w:hAnsiTheme="minorHAnsi" w:cstheme="minorHAnsi"/>
        </w:rPr>
        <w:t>Gemi 1983 yılında resif</w:t>
      </w:r>
      <w:r w:rsidR="00447451">
        <w:rPr>
          <w:rFonts w:asciiTheme="minorHAnsi" w:hAnsiTheme="minorHAnsi" w:cstheme="minorHAnsi"/>
        </w:rPr>
        <w:t>e çarpıp battığında ahşap kargo taşıyordu</w:t>
      </w:r>
      <w:r w:rsidRPr="009F7EE9">
        <w:rPr>
          <w:rFonts w:asciiTheme="minorHAnsi" w:hAnsiTheme="minorHAnsi" w:cstheme="minorHAnsi"/>
        </w:rPr>
        <w:t xml:space="preserve">. </w:t>
      </w:r>
      <w:proofErr w:type="gramStart"/>
      <w:r w:rsidRPr="009F7EE9">
        <w:rPr>
          <w:rFonts w:asciiTheme="minorHAnsi" w:hAnsiTheme="minorHAnsi" w:cstheme="minorHAnsi"/>
        </w:rPr>
        <w:t xml:space="preserve">Giannis D </w:t>
      </w:r>
      <w:r w:rsidR="00CA22F6">
        <w:rPr>
          <w:rFonts w:asciiTheme="minorHAnsi" w:hAnsiTheme="minorHAnsi" w:cstheme="minorHAnsi"/>
        </w:rPr>
        <w:t>battığında ikiye ayrıldı şu an iki eşit parça olarak yatmaktadır.</w:t>
      </w:r>
      <w:proofErr w:type="gramEnd"/>
      <w:r w:rsidR="00CA22F6">
        <w:rPr>
          <w:rFonts w:asciiTheme="minorHAnsi" w:hAnsiTheme="minorHAnsi" w:cstheme="minorHAnsi"/>
        </w:rPr>
        <w:t xml:space="preserve"> Gemi sancak tarafına doğru yatmıştır, kıç bölümü deniz tabanında 20 mt de ve direğin üst noktası 5 mt de güvenlik beklemesi derinliğinde yer almaktadır</w:t>
      </w:r>
      <w:r w:rsidRPr="009F7EE9">
        <w:rPr>
          <w:rFonts w:asciiTheme="minorHAnsi" w:hAnsiTheme="minorHAnsi" w:cstheme="minorHAnsi"/>
        </w:rPr>
        <w:t xml:space="preserve">. </w:t>
      </w:r>
      <w:proofErr w:type="gramStart"/>
      <w:r w:rsidR="00CA22F6">
        <w:rPr>
          <w:rFonts w:asciiTheme="minorHAnsi" w:hAnsiTheme="minorHAnsi" w:cstheme="minorHAnsi"/>
        </w:rPr>
        <w:t>Dalıcılar tekne</w:t>
      </w:r>
      <w:r w:rsidR="00285D40">
        <w:rPr>
          <w:rFonts w:asciiTheme="minorHAnsi" w:hAnsiTheme="minorHAnsi" w:cstheme="minorHAnsi"/>
        </w:rPr>
        <w:t>ye kıç tarafından girebilirler.</w:t>
      </w:r>
      <w:proofErr w:type="gramEnd"/>
      <w:r w:rsidR="00285D40">
        <w:rPr>
          <w:rFonts w:asciiTheme="minorHAnsi" w:hAnsiTheme="minorHAnsi" w:cstheme="minorHAnsi"/>
        </w:rPr>
        <w:t xml:space="preserve"> </w:t>
      </w:r>
      <w:proofErr w:type="gramStart"/>
      <w:r w:rsidR="00285D40">
        <w:rPr>
          <w:rFonts w:asciiTheme="minorHAnsi" w:hAnsiTheme="minorHAnsi" w:cstheme="minorHAnsi"/>
        </w:rPr>
        <w:t>doğruca</w:t>
      </w:r>
      <w:proofErr w:type="gramEnd"/>
      <w:r w:rsidR="00285D40">
        <w:rPr>
          <w:rFonts w:asciiTheme="minorHAnsi" w:hAnsiTheme="minorHAnsi" w:cstheme="minorHAnsi"/>
        </w:rPr>
        <w:t xml:space="preserve"> </w:t>
      </w:r>
      <w:r w:rsidR="00285D40">
        <w:rPr>
          <w:rFonts w:asciiTheme="minorHAnsi" w:hAnsiTheme="minorHAnsi" w:cstheme="minorHAnsi"/>
        </w:rPr>
        <w:lastRenderedPageBreak/>
        <w:t>köprüye yüzebilirsiniz ve ayrıca makine dairesi ile kamaralara giriş mümkündür</w:t>
      </w:r>
      <w:r w:rsidRPr="009F7EE9">
        <w:rPr>
          <w:rFonts w:asciiTheme="minorHAnsi" w:hAnsiTheme="minorHAnsi" w:cstheme="minorHAnsi"/>
        </w:rPr>
        <w:t xml:space="preserve">. </w:t>
      </w:r>
      <w:proofErr w:type="gramStart"/>
      <w:r w:rsidR="00285D40">
        <w:rPr>
          <w:rFonts w:asciiTheme="minorHAnsi" w:hAnsiTheme="minorHAnsi" w:cstheme="minorHAnsi"/>
        </w:rPr>
        <w:t>Buna rağmen batığın açısı yolunuzu şaşırtabilir bu nedenle içerideyken dikkatli olun.</w:t>
      </w:r>
      <w:proofErr w:type="gramEnd"/>
      <w:r w:rsidRPr="009F7EE9">
        <w:rPr>
          <w:rFonts w:asciiTheme="minorHAnsi" w:hAnsiTheme="minorHAnsi" w:cstheme="minorHAnsi"/>
        </w:rPr>
        <w:t xml:space="preserve"> </w:t>
      </w:r>
      <w:proofErr w:type="gramStart"/>
      <w:r w:rsidRPr="009F7EE9">
        <w:rPr>
          <w:rFonts w:asciiTheme="minorHAnsi" w:hAnsiTheme="minorHAnsi" w:cstheme="minorHAnsi"/>
        </w:rPr>
        <w:t>Giannis D’</w:t>
      </w:r>
      <w:r w:rsidR="00285D40">
        <w:rPr>
          <w:rFonts w:asciiTheme="minorHAnsi" w:hAnsiTheme="minorHAnsi" w:cstheme="minorHAnsi"/>
        </w:rPr>
        <w:t xml:space="preserve">nin kıç tarafı özellikle fotojeniktir </w:t>
      </w:r>
      <w:r w:rsidRPr="009F7EE9">
        <w:rPr>
          <w:rFonts w:asciiTheme="minorHAnsi" w:hAnsiTheme="minorHAnsi" w:cstheme="minorHAnsi"/>
        </w:rPr>
        <w:t xml:space="preserve">– </w:t>
      </w:r>
      <w:r w:rsidR="00285D40">
        <w:rPr>
          <w:rFonts w:asciiTheme="minorHAnsi" w:hAnsiTheme="minorHAnsi" w:cstheme="minorHAnsi"/>
        </w:rPr>
        <w:t>köprü ve bacası düğün pastası katına benzer</w:t>
      </w:r>
      <w:r w:rsidRPr="009F7EE9">
        <w:rPr>
          <w:rFonts w:asciiTheme="minorHAnsi" w:hAnsiTheme="minorHAnsi" w:cstheme="minorHAnsi"/>
        </w:rPr>
        <w:t>.</w:t>
      </w:r>
      <w:proofErr w:type="gramEnd"/>
      <w:r w:rsidRPr="009F7EE9">
        <w:rPr>
          <w:rFonts w:asciiTheme="minorHAnsi" w:hAnsiTheme="minorHAnsi" w:cstheme="minorHAnsi"/>
        </w:rPr>
        <w:t xml:space="preserve"> </w:t>
      </w:r>
      <w:proofErr w:type="gramStart"/>
      <w:r w:rsidR="00285D40">
        <w:rPr>
          <w:rFonts w:asciiTheme="minorHAnsi" w:hAnsiTheme="minorHAnsi" w:cstheme="minorHAnsi"/>
        </w:rPr>
        <w:t>Kameranız olmasa bile, Kızıldenizin klasik batıklarından birinin bu görüntüsünde bir dakika keyif yapın.</w:t>
      </w:r>
      <w:proofErr w:type="gramEnd"/>
    </w:p>
    <w:p w14:paraId="143932CB" w14:textId="5630B83B" w:rsidR="003908B9" w:rsidRPr="009F7EE9" w:rsidRDefault="003908B9" w:rsidP="003908B9">
      <w:pPr>
        <w:pStyle w:val="body-copy"/>
        <w:rPr>
          <w:rFonts w:asciiTheme="minorHAnsi" w:hAnsiTheme="minorHAnsi" w:cstheme="minorHAnsi"/>
        </w:rPr>
      </w:pPr>
      <w:r w:rsidRPr="009F7EE9">
        <w:rPr>
          <w:rFonts w:asciiTheme="minorHAnsi" w:hAnsiTheme="minorHAnsi" w:cstheme="minorHAnsi"/>
          <w:b/>
          <w:bCs/>
          <w:color w:val="0070C0"/>
        </w:rPr>
        <w:t> </w:t>
      </w:r>
      <w:r w:rsidRPr="009F7EE9">
        <w:rPr>
          <w:rStyle w:val="Strong"/>
          <w:rFonts w:asciiTheme="minorHAnsi" w:hAnsiTheme="minorHAnsi" w:cstheme="minorHAnsi"/>
          <w:color w:val="0070C0"/>
        </w:rPr>
        <w:t>"Carnatic"</w:t>
      </w:r>
      <w:r w:rsidRPr="009F7EE9">
        <w:rPr>
          <w:rStyle w:val="Strong"/>
          <w:rFonts w:asciiTheme="minorHAnsi" w:hAnsiTheme="minorHAnsi" w:cstheme="minorHAnsi"/>
          <w:color w:val="3366FF"/>
        </w:rPr>
        <w:t xml:space="preserve">   </w:t>
      </w:r>
      <w:proofErr w:type="gramStart"/>
      <w:r w:rsidRPr="009F7EE9">
        <w:rPr>
          <w:rStyle w:val="Strong"/>
          <w:rFonts w:asciiTheme="minorHAnsi" w:hAnsiTheme="minorHAnsi" w:cstheme="minorHAnsi"/>
          <w:color w:val="3366FF"/>
        </w:rPr>
        <w:t xml:space="preserve">-   </w:t>
      </w:r>
      <w:r w:rsidRPr="009F7EE9">
        <w:rPr>
          <w:rFonts w:asciiTheme="minorHAnsi" w:hAnsiTheme="minorHAnsi" w:cstheme="minorHAnsi"/>
        </w:rPr>
        <w:t>Carnatic</w:t>
      </w:r>
      <w:proofErr w:type="gramEnd"/>
      <w:r w:rsidRPr="009F7EE9">
        <w:rPr>
          <w:rFonts w:asciiTheme="minorHAnsi" w:hAnsiTheme="minorHAnsi" w:cstheme="minorHAnsi"/>
        </w:rPr>
        <w:t xml:space="preserve"> </w:t>
      </w:r>
      <w:r w:rsidR="00C82127">
        <w:rPr>
          <w:rFonts w:asciiTheme="minorHAnsi" w:hAnsiTheme="minorHAnsi" w:cstheme="minorHAnsi"/>
        </w:rPr>
        <w:t>batıkları</w:t>
      </w:r>
      <w:r w:rsidR="00050006">
        <w:rPr>
          <w:rFonts w:asciiTheme="minorHAnsi" w:hAnsiTheme="minorHAnsi" w:cstheme="minorHAnsi"/>
        </w:rPr>
        <w:t>n en eskisidir. Süveyş'ten Hindi</w:t>
      </w:r>
      <w:r w:rsidR="00C82127">
        <w:rPr>
          <w:rFonts w:asciiTheme="minorHAnsi" w:hAnsiTheme="minorHAnsi" w:cstheme="minorHAnsi"/>
        </w:rPr>
        <w:t xml:space="preserve">stana giderken 1869 da batan kargo ve yolcu gemisidir </w:t>
      </w:r>
      <w:r w:rsidRPr="009F7EE9">
        <w:rPr>
          <w:rFonts w:asciiTheme="minorHAnsi" w:hAnsiTheme="minorHAnsi" w:cstheme="minorHAnsi"/>
        </w:rPr>
        <w:t xml:space="preserve">– </w:t>
      </w:r>
      <w:r w:rsidR="00C82127">
        <w:rPr>
          <w:rFonts w:asciiTheme="minorHAnsi" w:hAnsiTheme="minorHAnsi" w:cstheme="minorHAnsi"/>
        </w:rPr>
        <w:t>şarap</w:t>
      </w:r>
      <w:proofErr w:type="gramStart"/>
      <w:r w:rsidR="00C82127">
        <w:rPr>
          <w:rFonts w:asciiTheme="minorHAnsi" w:hAnsiTheme="minorHAnsi" w:cstheme="minorHAnsi"/>
        </w:rPr>
        <w:t>,bakır</w:t>
      </w:r>
      <w:proofErr w:type="gramEnd"/>
      <w:r w:rsidR="00C82127">
        <w:rPr>
          <w:rFonts w:asciiTheme="minorHAnsi" w:hAnsiTheme="minorHAnsi" w:cstheme="minorHAnsi"/>
        </w:rPr>
        <w:t xml:space="preserve"> ve altın </w:t>
      </w:r>
      <w:r w:rsidRPr="009F7EE9">
        <w:rPr>
          <w:rFonts w:asciiTheme="minorHAnsi" w:hAnsiTheme="minorHAnsi" w:cstheme="minorHAnsi"/>
        </w:rPr>
        <w:t xml:space="preserve">– </w:t>
      </w:r>
      <w:r w:rsidR="00C82127">
        <w:rPr>
          <w:rFonts w:asciiTheme="minorHAnsi" w:hAnsiTheme="minorHAnsi" w:cstheme="minorHAnsi"/>
        </w:rPr>
        <w:t>ve batmadan ön</w:t>
      </w:r>
      <w:r w:rsidR="001C1AAF">
        <w:rPr>
          <w:rFonts w:asciiTheme="minorHAnsi" w:hAnsiTheme="minorHAnsi" w:cstheme="minorHAnsi"/>
        </w:rPr>
        <w:t>ce yükünü kurtarmıştır ama reef</w:t>
      </w:r>
      <w:r w:rsidR="00C82127">
        <w:rPr>
          <w:rFonts w:asciiTheme="minorHAnsi" w:hAnsiTheme="minorHAnsi" w:cstheme="minorHAnsi"/>
        </w:rPr>
        <w:t xml:space="preserve">e </w:t>
      </w:r>
      <w:r w:rsidR="00C82127" w:rsidRPr="009F7EE9">
        <w:rPr>
          <w:rFonts w:asciiTheme="minorHAnsi" w:hAnsiTheme="minorHAnsi" w:cstheme="minorHAnsi"/>
        </w:rPr>
        <w:t xml:space="preserve">Sha’ab Abu Nuhas </w:t>
      </w:r>
      <w:r w:rsidR="00C82127">
        <w:rPr>
          <w:rFonts w:asciiTheme="minorHAnsi" w:hAnsiTheme="minorHAnsi" w:cstheme="minorHAnsi"/>
        </w:rPr>
        <w:t xml:space="preserve"> ' Bakır Resifi ' ismini vermiştir.</w:t>
      </w:r>
    </w:p>
    <w:p w14:paraId="715E57FB" w14:textId="4AA3C801" w:rsidR="003908B9" w:rsidRPr="009F7EE9" w:rsidRDefault="00050006" w:rsidP="003908B9">
      <w:pPr>
        <w:pStyle w:val="body-copy"/>
        <w:rPr>
          <w:rFonts w:asciiTheme="minorHAnsi" w:hAnsiTheme="minorHAnsi" w:cstheme="minorHAnsi"/>
        </w:rPr>
      </w:pPr>
      <w:r>
        <w:rPr>
          <w:rFonts w:asciiTheme="minorHAnsi" w:hAnsiTheme="minorHAnsi" w:cstheme="minorHAnsi"/>
        </w:rPr>
        <w:t xml:space="preserve">Bu eski batık, inanılmaz mercanlarla </w:t>
      </w:r>
      <w:proofErr w:type="gramStart"/>
      <w:r>
        <w:rPr>
          <w:rFonts w:asciiTheme="minorHAnsi" w:hAnsiTheme="minorHAnsi" w:cstheme="minorHAnsi"/>
        </w:rPr>
        <w:t>kaplanmış  ve</w:t>
      </w:r>
      <w:proofErr w:type="gramEnd"/>
      <w:r>
        <w:rPr>
          <w:rFonts w:asciiTheme="minorHAnsi" w:hAnsiTheme="minorHAnsi" w:cstheme="minorHAnsi"/>
        </w:rPr>
        <w:t xml:space="preserve"> geniş bir deniz yaşamı ile desteklenmektedir. </w:t>
      </w:r>
      <w:proofErr w:type="gramStart"/>
      <w:r>
        <w:rPr>
          <w:rFonts w:asciiTheme="minorHAnsi" w:hAnsiTheme="minorHAnsi" w:cstheme="minorHAnsi"/>
        </w:rPr>
        <w:t>Gövdesi üzerine yatmıştır ve tekne üzerindeki yumuşak mercanlar</w:t>
      </w:r>
      <w:r w:rsidR="00744DA0">
        <w:rPr>
          <w:rFonts w:asciiTheme="minorHAnsi" w:hAnsiTheme="minorHAnsi" w:cstheme="minorHAnsi"/>
        </w:rPr>
        <w:t xml:space="preserve"> görülmeye değer.</w:t>
      </w:r>
      <w:proofErr w:type="gramEnd"/>
      <w:r w:rsidR="00744DA0">
        <w:rPr>
          <w:rFonts w:asciiTheme="minorHAnsi" w:hAnsiTheme="minorHAnsi" w:cstheme="minorHAnsi"/>
        </w:rPr>
        <w:t xml:space="preserve"> </w:t>
      </w:r>
      <w:proofErr w:type="gramStart"/>
      <w:r w:rsidR="00744DA0">
        <w:rPr>
          <w:rFonts w:asciiTheme="minorHAnsi" w:hAnsiTheme="minorHAnsi" w:cstheme="minorHAnsi"/>
        </w:rPr>
        <w:t xml:space="preserve">Batığın gövdesi neredeyse doğal mercan reefinden ayırt edilemez haldedir ve </w:t>
      </w:r>
      <w:r w:rsidR="001C1AAF">
        <w:rPr>
          <w:rFonts w:asciiTheme="minorHAnsi" w:hAnsiTheme="minorHAnsi" w:cstheme="minorHAnsi"/>
        </w:rPr>
        <w:t>müthiş</w:t>
      </w:r>
      <w:r w:rsidR="00744DA0">
        <w:rPr>
          <w:rFonts w:asciiTheme="minorHAnsi" w:hAnsiTheme="minorHAnsi" w:cstheme="minorHAnsi"/>
        </w:rPr>
        <w:t xml:space="preserve"> bir canlı yaşamı barındırır</w:t>
      </w:r>
      <w:r w:rsidR="003908B9" w:rsidRPr="009F7EE9">
        <w:rPr>
          <w:rFonts w:asciiTheme="minorHAnsi" w:hAnsiTheme="minorHAnsi" w:cstheme="minorHAnsi"/>
        </w:rPr>
        <w:t>.</w:t>
      </w:r>
      <w:proofErr w:type="gramEnd"/>
      <w:r w:rsidR="003908B9" w:rsidRPr="009F7EE9">
        <w:rPr>
          <w:rFonts w:asciiTheme="minorHAnsi" w:hAnsiTheme="minorHAnsi" w:cstheme="minorHAnsi"/>
        </w:rPr>
        <w:t xml:space="preserve"> </w:t>
      </w:r>
      <w:proofErr w:type="gramStart"/>
      <w:r w:rsidR="00841FAC">
        <w:rPr>
          <w:rFonts w:asciiTheme="minorHAnsi" w:hAnsiTheme="minorHAnsi" w:cstheme="minorHAnsi"/>
        </w:rPr>
        <w:t xml:space="preserve">Batık reef e paralel olarak iskele tarafına yatık halde </w:t>
      </w:r>
      <w:r w:rsidR="001C1AAF">
        <w:rPr>
          <w:rFonts w:asciiTheme="minorHAnsi" w:hAnsiTheme="minorHAnsi" w:cstheme="minorHAnsi"/>
        </w:rPr>
        <w:t>durmaktadır</w:t>
      </w:r>
      <w:r w:rsidR="003908B9" w:rsidRPr="009F7EE9">
        <w:rPr>
          <w:rFonts w:asciiTheme="minorHAnsi" w:hAnsiTheme="minorHAnsi" w:cstheme="minorHAnsi"/>
        </w:rPr>
        <w:t>.</w:t>
      </w:r>
      <w:proofErr w:type="gramEnd"/>
      <w:r w:rsidR="003908B9" w:rsidRPr="009F7EE9">
        <w:rPr>
          <w:rFonts w:asciiTheme="minorHAnsi" w:hAnsiTheme="minorHAnsi" w:cstheme="minorHAnsi"/>
        </w:rPr>
        <w:t xml:space="preserve"> </w:t>
      </w:r>
      <w:r w:rsidR="001D6A1F">
        <w:rPr>
          <w:rFonts w:asciiTheme="minorHAnsi" w:hAnsiTheme="minorHAnsi" w:cstheme="minorHAnsi"/>
        </w:rPr>
        <w:t>Baş ve</w:t>
      </w:r>
      <w:r w:rsidR="001C1AAF">
        <w:rPr>
          <w:rFonts w:asciiTheme="minorHAnsi" w:hAnsiTheme="minorHAnsi" w:cstheme="minorHAnsi"/>
        </w:rPr>
        <w:t xml:space="preserve"> kıç </w:t>
      </w:r>
      <w:r w:rsidR="001D6A1F">
        <w:rPr>
          <w:rFonts w:asciiTheme="minorHAnsi" w:hAnsiTheme="minorHAnsi" w:cstheme="minorHAnsi"/>
        </w:rPr>
        <w:t xml:space="preserve">bölümü ile çökelti dolu orta bölümü </w:t>
      </w:r>
      <w:proofErr w:type="gramStart"/>
      <w:r w:rsidR="001D6A1F">
        <w:rPr>
          <w:rFonts w:asciiTheme="minorHAnsi" w:hAnsiTheme="minorHAnsi" w:cstheme="minorHAnsi"/>
        </w:rPr>
        <w:t>mevcuttur.</w:t>
      </w:r>
      <w:r w:rsidR="00A46FC6">
        <w:rPr>
          <w:rFonts w:asciiTheme="minorHAnsi" w:hAnsiTheme="minorHAnsi" w:cstheme="minorHAnsi"/>
        </w:rPr>
        <w:t>Dümen</w:t>
      </w:r>
      <w:proofErr w:type="gramEnd"/>
      <w:r w:rsidR="00A46FC6">
        <w:rPr>
          <w:rFonts w:asciiTheme="minorHAnsi" w:hAnsiTheme="minorHAnsi" w:cstheme="minorHAnsi"/>
        </w:rPr>
        <w:t xml:space="preserve"> ve pervane bölümü 28 mt derinliktedir ve dalışta keşfe bu noktadan başlamak mantıklıdır.</w:t>
      </w:r>
      <w:r w:rsidR="003908B9" w:rsidRPr="009F7EE9">
        <w:rPr>
          <w:rFonts w:asciiTheme="minorHAnsi" w:hAnsiTheme="minorHAnsi" w:cstheme="minorHAnsi"/>
        </w:rPr>
        <w:t xml:space="preserve"> </w:t>
      </w:r>
    </w:p>
    <w:p w14:paraId="4B6227E7" w14:textId="21D258EB" w:rsidR="003908B9" w:rsidRPr="009F7EE9" w:rsidRDefault="003908B9" w:rsidP="003908B9">
      <w:pPr>
        <w:pStyle w:val="NormalWeb"/>
        <w:rPr>
          <w:rFonts w:asciiTheme="minorHAnsi" w:hAnsiTheme="minorHAnsi" w:cstheme="minorHAnsi"/>
        </w:rPr>
      </w:pPr>
      <w:r w:rsidRPr="009F7EE9">
        <w:rPr>
          <w:rFonts w:asciiTheme="minorHAnsi" w:hAnsiTheme="minorHAnsi" w:cstheme="minorHAnsi"/>
          <w:color w:val="0070C0"/>
        </w:rPr>
        <w:t> </w:t>
      </w:r>
      <w:r w:rsidRPr="009F7EE9">
        <w:rPr>
          <w:rStyle w:val="Strong"/>
          <w:rFonts w:asciiTheme="minorHAnsi" w:hAnsiTheme="minorHAnsi" w:cstheme="minorHAnsi"/>
          <w:color w:val="0070C0"/>
        </w:rPr>
        <w:t>"Chrisoula K."</w:t>
      </w:r>
      <w:r w:rsidRPr="009F7EE9">
        <w:rPr>
          <w:rStyle w:val="Strong"/>
          <w:rFonts w:asciiTheme="minorHAnsi" w:hAnsiTheme="minorHAnsi" w:cstheme="minorHAnsi"/>
          <w:color w:val="3366FF"/>
        </w:rPr>
        <w:t xml:space="preserve">  </w:t>
      </w:r>
      <w:r w:rsidRPr="009F7EE9">
        <w:rPr>
          <w:rStyle w:val="Emphasis"/>
          <w:rFonts w:asciiTheme="minorHAnsi" w:hAnsiTheme="minorHAnsi" w:cstheme="minorHAnsi"/>
          <w:b/>
          <w:bCs/>
          <w:color w:val="3366FF"/>
        </w:rPr>
        <w:t xml:space="preserve"> </w:t>
      </w:r>
      <w:proofErr w:type="gramStart"/>
      <w:r w:rsidRPr="009F7EE9">
        <w:rPr>
          <w:rFonts w:asciiTheme="minorHAnsi" w:hAnsiTheme="minorHAnsi" w:cstheme="minorHAnsi"/>
        </w:rPr>
        <w:t xml:space="preserve">Chrisoula K </w:t>
      </w:r>
      <w:r w:rsidR="00797AAF">
        <w:rPr>
          <w:rFonts w:asciiTheme="minorHAnsi" w:hAnsiTheme="minorHAnsi" w:cstheme="minorHAnsi"/>
        </w:rPr>
        <w:t>Yunan bandıralı son seferinde Ciddeye İtalyan yer seramiği taşıyan bir gemiydi.</w:t>
      </w:r>
      <w:proofErr w:type="gramEnd"/>
      <w:r w:rsidRPr="009F7EE9">
        <w:rPr>
          <w:rFonts w:asciiTheme="minorHAnsi" w:hAnsiTheme="minorHAnsi" w:cstheme="minorHAnsi"/>
        </w:rPr>
        <w:t xml:space="preserve"> </w:t>
      </w:r>
      <w:proofErr w:type="gramStart"/>
      <w:r w:rsidR="00797AAF">
        <w:rPr>
          <w:rFonts w:asciiTheme="minorHAnsi" w:hAnsiTheme="minorHAnsi" w:cstheme="minorHAnsi"/>
        </w:rPr>
        <w:t xml:space="preserve">İki gün süren zorlu navigasyondan sonra </w:t>
      </w:r>
      <w:r w:rsidR="002C7468">
        <w:rPr>
          <w:rFonts w:asciiTheme="minorHAnsi" w:hAnsiTheme="minorHAnsi" w:cstheme="minorHAnsi"/>
        </w:rPr>
        <w:t>31 Ağustos 1981 de Kaptan Kanellis'in kontrolünden çıkarak batmıştır</w:t>
      </w:r>
      <w:r w:rsidRPr="009F7EE9">
        <w:rPr>
          <w:rFonts w:asciiTheme="minorHAnsi" w:hAnsiTheme="minorHAnsi" w:cstheme="minorHAnsi"/>
        </w:rPr>
        <w:t>.</w:t>
      </w:r>
      <w:proofErr w:type="gramEnd"/>
      <w:r w:rsidRPr="009F7EE9">
        <w:rPr>
          <w:rFonts w:asciiTheme="minorHAnsi" w:hAnsiTheme="minorHAnsi" w:cstheme="minorHAnsi"/>
        </w:rPr>
        <w:t xml:space="preserve"> </w:t>
      </w:r>
      <w:r w:rsidR="002C7468">
        <w:rPr>
          <w:rFonts w:asciiTheme="minorHAnsi" w:hAnsiTheme="minorHAnsi" w:cstheme="minorHAnsi"/>
        </w:rPr>
        <w:t xml:space="preserve">Kısacası, motorlar tam yol seyrederken </w:t>
      </w:r>
      <w:r w:rsidR="002C7468" w:rsidRPr="009F7EE9">
        <w:rPr>
          <w:rFonts w:asciiTheme="minorHAnsi" w:hAnsiTheme="minorHAnsi" w:cstheme="minorHAnsi"/>
        </w:rPr>
        <w:t xml:space="preserve">Sha'ab Abu Nuhâs </w:t>
      </w:r>
      <w:proofErr w:type="gramStart"/>
      <w:r w:rsidR="002C7468" w:rsidRPr="009F7EE9">
        <w:rPr>
          <w:rFonts w:asciiTheme="minorHAnsi" w:hAnsiTheme="minorHAnsi" w:cstheme="minorHAnsi"/>
        </w:rPr>
        <w:t xml:space="preserve">Reef </w:t>
      </w:r>
      <w:r w:rsidR="002C7468">
        <w:rPr>
          <w:rFonts w:asciiTheme="minorHAnsi" w:hAnsiTheme="minorHAnsi" w:cstheme="minorHAnsi"/>
        </w:rPr>
        <w:t xml:space="preserve"> e</w:t>
      </w:r>
      <w:proofErr w:type="gramEnd"/>
      <w:r w:rsidR="002C7468">
        <w:rPr>
          <w:rFonts w:asciiTheme="minorHAnsi" w:hAnsiTheme="minorHAnsi" w:cstheme="minorHAnsi"/>
        </w:rPr>
        <w:t xml:space="preserve"> kuzeydoğu köşesinden çarpmıştır. </w:t>
      </w:r>
      <w:r w:rsidRPr="009F7EE9">
        <w:rPr>
          <w:rFonts w:asciiTheme="minorHAnsi" w:hAnsiTheme="minorHAnsi" w:cstheme="minorHAnsi"/>
        </w:rPr>
        <w:t xml:space="preserve">Chrisoula K </w:t>
      </w:r>
      <w:r w:rsidR="00DF6823">
        <w:rPr>
          <w:rFonts w:asciiTheme="minorHAnsi" w:hAnsiTheme="minorHAnsi" w:cstheme="minorHAnsi"/>
        </w:rPr>
        <w:t>ş</w:t>
      </w:r>
      <w:r w:rsidR="002C7468">
        <w:rPr>
          <w:rFonts w:asciiTheme="minorHAnsi" w:hAnsiTheme="minorHAnsi" w:cstheme="minorHAnsi"/>
        </w:rPr>
        <w:t xml:space="preserve">u </w:t>
      </w:r>
      <w:proofErr w:type="gramStart"/>
      <w:r w:rsidR="002C7468">
        <w:rPr>
          <w:rFonts w:asciiTheme="minorHAnsi" w:hAnsiTheme="minorHAnsi" w:cstheme="minorHAnsi"/>
        </w:rPr>
        <w:t>an</w:t>
      </w:r>
      <w:proofErr w:type="gramEnd"/>
      <w:r w:rsidR="002C7468">
        <w:rPr>
          <w:rFonts w:asciiTheme="minorHAnsi" w:hAnsiTheme="minorHAnsi" w:cstheme="minorHAnsi"/>
        </w:rPr>
        <w:t xml:space="preserve"> geniş kumlu alanda oturmaktadır. </w:t>
      </w:r>
      <w:proofErr w:type="gramStart"/>
      <w:r w:rsidR="002C7468">
        <w:rPr>
          <w:rFonts w:asciiTheme="minorHAnsi" w:hAnsiTheme="minorHAnsi" w:cstheme="minorHAnsi"/>
        </w:rPr>
        <w:t>Baş bölümü suyun üzerindeydi ancak dalga hareketleri yüzeyden birkaç metre aşağı düşürdü.</w:t>
      </w:r>
      <w:proofErr w:type="gramEnd"/>
      <w:r w:rsidR="002C7468">
        <w:rPr>
          <w:rFonts w:asciiTheme="minorHAnsi" w:hAnsiTheme="minorHAnsi" w:cstheme="minorHAnsi"/>
        </w:rPr>
        <w:t xml:space="preserve"> </w:t>
      </w:r>
      <w:proofErr w:type="gramStart"/>
      <w:r w:rsidR="00DF6823">
        <w:rPr>
          <w:rFonts w:asciiTheme="minorHAnsi" w:hAnsiTheme="minorHAnsi" w:cstheme="minorHAnsi"/>
        </w:rPr>
        <w:t xml:space="preserve">Batığın ana gövdesi bulunduğu yerde seramik kargosu ile birlikte dik </w:t>
      </w:r>
      <w:r w:rsidR="001C1AAF">
        <w:rPr>
          <w:rFonts w:asciiTheme="minorHAnsi" w:hAnsiTheme="minorHAnsi" w:cstheme="minorHAnsi"/>
        </w:rPr>
        <w:t>olarak durmaktadır.</w:t>
      </w:r>
      <w:proofErr w:type="gramEnd"/>
      <w:r w:rsidR="001C1AAF">
        <w:rPr>
          <w:rFonts w:asciiTheme="minorHAnsi" w:hAnsiTheme="minorHAnsi" w:cstheme="minorHAnsi"/>
        </w:rPr>
        <w:t xml:space="preserve"> </w:t>
      </w:r>
      <w:proofErr w:type="gramStart"/>
      <w:r w:rsidR="001C1AAF">
        <w:rPr>
          <w:rFonts w:asciiTheme="minorHAnsi" w:hAnsiTheme="minorHAnsi" w:cstheme="minorHAnsi"/>
        </w:rPr>
        <w:t xml:space="preserve">Kıç tarafı </w:t>
      </w:r>
      <w:r w:rsidR="00DF6823">
        <w:rPr>
          <w:rFonts w:asciiTheme="minorHAnsi" w:hAnsiTheme="minorHAnsi" w:cstheme="minorHAnsi"/>
        </w:rPr>
        <w:t>sancak tarafı üzerine doğru hafifçe yatmış ve ayrılmıştır.</w:t>
      </w:r>
      <w:proofErr w:type="gramEnd"/>
      <w:r w:rsidR="00DF6823">
        <w:rPr>
          <w:rFonts w:asciiTheme="minorHAnsi" w:hAnsiTheme="minorHAnsi" w:cstheme="minorHAnsi"/>
        </w:rPr>
        <w:t xml:space="preserve"> </w:t>
      </w:r>
      <w:proofErr w:type="gramStart"/>
      <w:r w:rsidR="00DF6823">
        <w:rPr>
          <w:rFonts w:asciiTheme="minorHAnsi" w:hAnsiTheme="minorHAnsi" w:cstheme="minorHAnsi"/>
        </w:rPr>
        <w:t>Kıç tarafından içeri girildiğinde deneyimli ileri seviye batık dalıcıları için makine dairesi ciddi penetrasyon dalış</w:t>
      </w:r>
      <w:r w:rsidR="001C1AAF">
        <w:rPr>
          <w:rFonts w:asciiTheme="minorHAnsi" w:hAnsiTheme="minorHAnsi" w:cstheme="minorHAnsi"/>
        </w:rPr>
        <w:t>ı</w:t>
      </w:r>
      <w:r w:rsidR="00DF6823">
        <w:rPr>
          <w:rFonts w:asciiTheme="minorHAnsi" w:hAnsiTheme="minorHAnsi" w:cstheme="minorHAnsi"/>
        </w:rPr>
        <w:t xml:space="preserve"> imkanı sunmaktadır.</w:t>
      </w:r>
      <w:proofErr w:type="gramEnd"/>
    </w:p>
    <w:p w14:paraId="0FA19C2B" w14:textId="0781E744" w:rsidR="003908B9" w:rsidRPr="009F7EE9" w:rsidRDefault="003908B9" w:rsidP="003908B9">
      <w:pPr>
        <w:pStyle w:val="NormalWeb"/>
        <w:rPr>
          <w:rFonts w:asciiTheme="minorHAnsi" w:hAnsiTheme="minorHAnsi" w:cstheme="minorHAnsi"/>
        </w:rPr>
      </w:pPr>
      <w:r w:rsidRPr="009F7EE9">
        <w:rPr>
          <w:rStyle w:val="Strong"/>
          <w:rFonts w:asciiTheme="minorHAnsi" w:hAnsiTheme="minorHAnsi" w:cstheme="minorHAnsi"/>
          <w:color w:val="0070C0"/>
        </w:rPr>
        <w:t xml:space="preserve">"Kimon M </w:t>
      </w:r>
      <w:proofErr w:type="gramStart"/>
      <w:r w:rsidRPr="009F7EE9">
        <w:rPr>
          <w:rStyle w:val="Strong"/>
          <w:rFonts w:asciiTheme="minorHAnsi" w:hAnsiTheme="minorHAnsi" w:cstheme="minorHAnsi"/>
          <w:color w:val="0070C0"/>
        </w:rPr>
        <w:t xml:space="preserve">” </w:t>
      </w:r>
      <w:r w:rsidR="00D7188D">
        <w:rPr>
          <w:rStyle w:val="Strong"/>
          <w:rFonts w:asciiTheme="minorHAnsi" w:hAnsiTheme="minorHAnsi" w:cstheme="minorHAnsi"/>
          <w:color w:val="0070C0"/>
        </w:rPr>
        <w:t xml:space="preserve"> </w:t>
      </w:r>
      <w:r w:rsidR="00D7188D">
        <w:rPr>
          <w:rFonts w:asciiTheme="minorHAnsi" w:hAnsiTheme="minorHAnsi" w:cstheme="minorHAnsi"/>
        </w:rPr>
        <w:t>İkisi</w:t>
      </w:r>
      <w:proofErr w:type="gramEnd"/>
      <w:r w:rsidR="00D7188D">
        <w:rPr>
          <w:rFonts w:asciiTheme="minorHAnsi" w:hAnsiTheme="minorHAnsi" w:cstheme="minorHAnsi"/>
        </w:rPr>
        <w:t xml:space="preserve"> önde ikisi arkada</w:t>
      </w:r>
      <w:r w:rsidR="00992960">
        <w:rPr>
          <w:rFonts w:asciiTheme="minorHAnsi" w:hAnsiTheme="minorHAnsi" w:cstheme="minorHAnsi"/>
        </w:rPr>
        <w:t xml:space="preserve"> toplam dört kargo bölümü ve ortada da merkezi köprü bölümü yer alan 3.129 tonluk bir kargo gemisidir</w:t>
      </w:r>
      <w:r w:rsidRPr="009F7EE9">
        <w:rPr>
          <w:rFonts w:asciiTheme="minorHAnsi" w:hAnsiTheme="minorHAnsi" w:cstheme="minorHAnsi"/>
        </w:rPr>
        <w:t>. 1952</w:t>
      </w:r>
      <w:r w:rsidR="00992960">
        <w:rPr>
          <w:rFonts w:asciiTheme="minorHAnsi" w:hAnsiTheme="minorHAnsi" w:cstheme="minorHAnsi"/>
        </w:rPr>
        <w:t xml:space="preserve"> de Almanya'da imal edildi ve Aralı</w:t>
      </w:r>
      <w:r w:rsidR="00A919F4">
        <w:rPr>
          <w:rFonts w:asciiTheme="minorHAnsi" w:hAnsiTheme="minorHAnsi" w:cstheme="minorHAnsi"/>
        </w:rPr>
        <w:t>k 1978 de 4.500 ton mercimek</w:t>
      </w:r>
      <w:r w:rsidR="00992960">
        <w:rPr>
          <w:rFonts w:asciiTheme="minorHAnsi" w:hAnsiTheme="minorHAnsi" w:cstheme="minorHAnsi"/>
        </w:rPr>
        <w:t xml:space="preserve"> yükle son seyahatini yaptı. </w:t>
      </w:r>
      <w:proofErr w:type="gramStart"/>
      <w:r w:rsidR="00992960">
        <w:rPr>
          <w:rFonts w:asciiTheme="minorHAnsi" w:hAnsiTheme="minorHAnsi" w:cstheme="minorHAnsi"/>
        </w:rPr>
        <w:t>12 Aralık 1978</w:t>
      </w:r>
      <w:r w:rsidR="00A919F4">
        <w:rPr>
          <w:rFonts w:asciiTheme="minorHAnsi" w:hAnsiTheme="minorHAnsi" w:cstheme="minorHAnsi"/>
        </w:rPr>
        <w:t>'de çift makine</w:t>
      </w:r>
      <w:r w:rsidR="00992960">
        <w:rPr>
          <w:rFonts w:asciiTheme="minorHAnsi" w:hAnsiTheme="minorHAnsi" w:cstheme="minorHAnsi"/>
        </w:rPr>
        <w:t xml:space="preserve"> ile tam hızla </w:t>
      </w:r>
      <w:r w:rsidR="00A919F4">
        <w:rPr>
          <w:rFonts w:asciiTheme="minorHAnsi" w:hAnsiTheme="minorHAnsi" w:cstheme="minorHAnsi"/>
        </w:rPr>
        <w:t>Sha'ab Abu Nuhâs Resif</w:t>
      </w:r>
      <w:r w:rsidR="00992960">
        <w:rPr>
          <w:rFonts w:asciiTheme="minorHAnsi" w:hAnsiTheme="minorHAnsi" w:cstheme="minorHAnsi"/>
        </w:rPr>
        <w:t>ine kuzeybatı köşesinden vurdu</w:t>
      </w:r>
      <w:r w:rsidRPr="009F7EE9">
        <w:rPr>
          <w:rFonts w:asciiTheme="minorHAnsi" w:hAnsiTheme="minorHAnsi" w:cstheme="minorHAnsi"/>
        </w:rPr>
        <w:t>.</w:t>
      </w:r>
      <w:proofErr w:type="gramEnd"/>
      <w:r w:rsidRPr="009F7EE9">
        <w:rPr>
          <w:rFonts w:asciiTheme="minorHAnsi" w:hAnsiTheme="minorHAnsi" w:cstheme="minorHAnsi"/>
        </w:rPr>
        <w:t xml:space="preserve"> </w:t>
      </w:r>
      <w:proofErr w:type="gramStart"/>
      <w:r w:rsidR="00992960">
        <w:rPr>
          <w:rFonts w:asciiTheme="minorHAnsi" w:hAnsiTheme="minorHAnsi" w:cstheme="minorHAnsi"/>
        </w:rPr>
        <w:t>İki gün sonra Süveyş kanalından geçmekte olan Interasja kargo gemisi acil çağrıya cevap vererek tüm mürettebatı toplayıp, kurtardı</w:t>
      </w:r>
      <w:r w:rsidRPr="009F7EE9">
        <w:rPr>
          <w:rFonts w:asciiTheme="minorHAnsi" w:hAnsiTheme="minorHAnsi" w:cstheme="minorHAnsi"/>
        </w:rPr>
        <w:t>.</w:t>
      </w:r>
      <w:proofErr w:type="gramEnd"/>
      <w:r w:rsidRPr="009F7EE9">
        <w:rPr>
          <w:rFonts w:asciiTheme="minorHAnsi" w:hAnsiTheme="minorHAnsi" w:cstheme="minorHAnsi"/>
        </w:rPr>
        <w:t xml:space="preserve"> </w:t>
      </w:r>
      <w:r w:rsidR="00992960">
        <w:rPr>
          <w:rFonts w:asciiTheme="minorHAnsi" w:hAnsiTheme="minorHAnsi" w:cstheme="minorHAnsi"/>
        </w:rPr>
        <w:t>İlk çarpma ile Kimon M reef in üstüne sert şekilde vurdu, günlerce üzerinde kaldı</w:t>
      </w:r>
      <w:r w:rsidR="001D39AA">
        <w:rPr>
          <w:rFonts w:asciiTheme="minorHAnsi" w:hAnsiTheme="minorHAnsi" w:cstheme="minorHAnsi"/>
        </w:rPr>
        <w:t xml:space="preserve"> ve kargonun bir kısmının kurtarılmasına izin </w:t>
      </w:r>
      <w:proofErr w:type="gramStart"/>
      <w:r w:rsidR="001D39AA">
        <w:rPr>
          <w:rFonts w:asciiTheme="minorHAnsi" w:hAnsiTheme="minorHAnsi" w:cstheme="minorHAnsi"/>
        </w:rPr>
        <w:t>verdi</w:t>
      </w:r>
      <w:proofErr w:type="gramEnd"/>
      <w:r w:rsidR="001D39AA">
        <w:rPr>
          <w:rFonts w:asciiTheme="minorHAnsi" w:hAnsiTheme="minorHAnsi" w:cstheme="minorHAnsi"/>
        </w:rPr>
        <w:t xml:space="preserve">. </w:t>
      </w:r>
      <w:proofErr w:type="gramStart"/>
      <w:r w:rsidR="001D39AA">
        <w:rPr>
          <w:rFonts w:asciiTheme="minorHAnsi" w:hAnsiTheme="minorHAnsi" w:cstheme="minorHAnsi"/>
        </w:rPr>
        <w:t>Rüzgar ve akıntılar gemiyi derinliklere doğru sürükleyerek, resifin tabanında gemiyi sancak tarafına doğru yatırdı.</w:t>
      </w:r>
      <w:proofErr w:type="gramEnd"/>
      <w:r w:rsidR="001D39AA">
        <w:rPr>
          <w:rFonts w:asciiTheme="minorHAnsi" w:hAnsiTheme="minorHAnsi" w:cstheme="minorHAnsi"/>
        </w:rPr>
        <w:t xml:space="preserve"> </w:t>
      </w:r>
    </w:p>
    <w:p w14:paraId="4FEE2F4C" w14:textId="77777777" w:rsidR="00447451" w:rsidRDefault="00447451" w:rsidP="003908B9">
      <w:pPr>
        <w:pStyle w:val="NormalWeb"/>
        <w:rPr>
          <w:rStyle w:val="Strong"/>
          <w:rFonts w:asciiTheme="minorHAnsi" w:hAnsiTheme="minorHAnsi" w:cstheme="minorHAnsi"/>
          <w:color w:val="0070C0"/>
        </w:rPr>
      </w:pPr>
    </w:p>
    <w:p w14:paraId="45F0C987" w14:textId="1E9B15CE" w:rsidR="003908B9" w:rsidRPr="003B46D2" w:rsidRDefault="00447451" w:rsidP="003908B9">
      <w:pPr>
        <w:pStyle w:val="NormalWeb"/>
        <w:rPr>
          <w:rFonts w:asciiTheme="minorHAnsi" w:hAnsiTheme="minorHAnsi" w:cstheme="minorHAnsi"/>
          <w:b/>
          <w:bCs/>
          <w:color w:val="0070C0"/>
        </w:rPr>
      </w:pPr>
      <w:r w:rsidRPr="009F7EE9">
        <w:rPr>
          <w:rFonts w:cstheme="minorHAnsi"/>
          <w:noProof/>
        </w:rPr>
        <w:lastRenderedPageBreak/>
        <w:drawing>
          <wp:inline distT="0" distB="0" distL="0" distR="0" wp14:anchorId="214A3B45" wp14:editId="37D08B73">
            <wp:extent cx="1621453" cy="1732323"/>
            <wp:effectExtent l="381000" t="330200" r="233045" b="325120"/>
            <wp:docPr id="8" name="Picture 8" descr="A picture containing ship, watercraft, phot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209169_553765261740785_8656140301687062528_n.jpg"/>
                    <pic:cNvPicPr/>
                  </pic:nvPicPr>
                  <pic:blipFill>
                    <a:blip r:embed="rId16" cstate="print">
                      <a:extLst>
                        <a:ext uri="{28A0092B-C50C-407E-A947-70E740481C1C}">
                          <a14:useLocalDpi xmlns:a14="http://schemas.microsoft.com/office/drawing/2010/main" val="0"/>
                        </a:ext>
                      </a:extLst>
                    </a:blip>
                    <a:stretch>
                      <a:fillRect/>
                    </a:stretch>
                  </pic:blipFill>
                  <pic:spPr>
                    <a:xfrm rot="2209040">
                      <a:off x="0" y="0"/>
                      <a:ext cx="1628292" cy="1739630"/>
                    </a:xfrm>
                    <a:prstGeom prst="rect">
                      <a:avLst/>
                    </a:prstGeom>
                  </pic:spPr>
                </pic:pic>
              </a:graphicData>
            </a:graphic>
          </wp:inline>
        </w:drawing>
      </w:r>
      <w:r w:rsidR="003908B9" w:rsidRPr="009F7EE9">
        <w:rPr>
          <w:rStyle w:val="Strong"/>
          <w:rFonts w:asciiTheme="minorHAnsi" w:hAnsiTheme="minorHAnsi" w:cstheme="minorHAnsi"/>
          <w:color w:val="0070C0"/>
        </w:rPr>
        <w:t>"SS Thistlegorm</w:t>
      </w:r>
      <w:proofErr w:type="gramStart"/>
      <w:r w:rsidR="003908B9" w:rsidRPr="009F7EE9">
        <w:rPr>
          <w:rStyle w:val="Strong"/>
          <w:rFonts w:asciiTheme="minorHAnsi" w:hAnsiTheme="minorHAnsi" w:cstheme="minorHAnsi"/>
          <w:color w:val="0070C0"/>
        </w:rPr>
        <w:t>"</w:t>
      </w:r>
      <w:r w:rsidR="003908B9" w:rsidRPr="009F7EE9">
        <w:rPr>
          <w:rStyle w:val="Strong"/>
          <w:rFonts w:asciiTheme="minorHAnsi" w:hAnsiTheme="minorHAnsi" w:cstheme="minorHAnsi"/>
          <w:color w:val="3366FF"/>
        </w:rPr>
        <w:t xml:space="preserve">  </w:t>
      </w:r>
      <w:r w:rsidR="00D263A9">
        <w:rPr>
          <w:rFonts w:asciiTheme="minorHAnsi" w:hAnsiTheme="minorHAnsi" w:cstheme="minorHAnsi"/>
        </w:rPr>
        <w:t>Bu</w:t>
      </w:r>
      <w:proofErr w:type="gramEnd"/>
      <w:r w:rsidR="003908B9" w:rsidRPr="009F7EE9">
        <w:rPr>
          <w:rFonts w:asciiTheme="minorHAnsi" w:hAnsiTheme="minorHAnsi" w:cstheme="minorHAnsi"/>
        </w:rPr>
        <w:t xml:space="preserve"> </w:t>
      </w:r>
      <w:r w:rsidR="00D263A9">
        <w:rPr>
          <w:rFonts w:asciiTheme="minorHAnsi" w:hAnsiTheme="minorHAnsi" w:cstheme="minorHAnsi"/>
        </w:rPr>
        <w:t xml:space="preserve">gün </w:t>
      </w:r>
      <w:r w:rsidR="003908B9" w:rsidRPr="009F7EE9">
        <w:rPr>
          <w:rFonts w:asciiTheme="minorHAnsi" w:hAnsiTheme="minorHAnsi" w:cstheme="minorHAnsi"/>
        </w:rPr>
        <w:t>Thistlegorm</w:t>
      </w:r>
      <w:r w:rsidR="00D263A9">
        <w:rPr>
          <w:rFonts w:asciiTheme="minorHAnsi" w:hAnsiTheme="minorHAnsi" w:cstheme="minorHAnsi"/>
        </w:rPr>
        <w:t xml:space="preserve"> çevresinde yapılan geziler dalış süresince ziyaretçilere hoş vakit ve güçlü duygular hissettirmektedir.</w:t>
      </w:r>
      <w:r w:rsidR="003908B9" w:rsidRPr="009F7EE9">
        <w:rPr>
          <w:rFonts w:asciiTheme="minorHAnsi" w:hAnsiTheme="minorHAnsi" w:cstheme="minorHAnsi"/>
        </w:rPr>
        <w:t xml:space="preserve"> </w:t>
      </w:r>
      <w:proofErr w:type="gramStart"/>
      <w:r w:rsidR="00853266">
        <w:rPr>
          <w:rFonts w:asciiTheme="minorHAnsi" w:hAnsiTheme="minorHAnsi" w:cstheme="minorHAnsi"/>
        </w:rPr>
        <w:t>Bombalanmanın g</w:t>
      </w:r>
      <w:r w:rsidR="00D263A9">
        <w:rPr>
          <w:rFonts w:asciiTheme="minorHAnsi" w:hAnsiTheme="minorHAnsi" w:cstheme="minorHAnsi"/>
        </w:rPr>
        <w:t xml:space="preserve">üçlü bir şekilde izlenebilen </w:t>
      </w:r>
      <w:r w:rsidR="00853266">
        <w:rPr>
          <w:rFonts w:asciiTheme="minorHAnsi" w:hAnsiTheme="minorHAnsi" w:cstheme="minorHAnsi"/>
        </w:rPr>
        <w:t>parçalanma etkisi ile batmıştır.</w:t>
      </w:r>
      <w:proofErr w:type="gramEnd"/>
      <w:r w:rsidR="00853266">
        <w:rPr>
          <w:rFonts w:asciiTheme="minorHAnsi" w:hAnsiTheme="minorHAnsi" w:cstheme="minorHAnsi"/>
        </w:rPr>
        <w:t xml:space="preserve"> Ayrıca bir savaş lahiti, eşsiz bir askeri tarih parçası ve modern zamanların en önemli zalim rejiminin özgür dünyayı etkilediği sürecin </w:t>
      </w:r>
      <w:r w:rsidR="005119D4">
        <w:rPr>
          <w:rFonts w:asciiTheme="minorHAnsi" w:hAnsiTheme="minorHAnsi" w:cstheme="minorHAnsi"/>
        </w:rPr>
        <w:t>bir bölümünü sergileme imkanı veren</w:t>
      </w:r>
      <w:r w:rsidR="00853266">
        <w:rPr>
          <w:rFonts w:asciiTheme="minorHAnsi" w:hAnsiTheme="minorHAnsi" w:cstheme="minorHAnsi"/>
        </w:rPr>
        <w:t xml:space="preserve"> devasa bir sualtı müzesidir</w:t>
      </w:r>
      <w:r w:rsidR="005119D4">
        <w:rPr>
          <w:rFonts w:asciiTheme="minorHAnsi" w:hAnsiTheme="minorHAnsi" w:cstheme="minorHAnsi"/>
        </w:rPr>
        <w:t>.</w:t>
      </w:r>
      <w:r w:rsidR="00853266">
        <w:rPr>
          <w:rFonts w:asciiTheme="minorHAnsi" w:hAnsiTheme="minorHAnsi" w:cstheme="minorHAnsi"/>
        </w:rPr>
        <w:t xml:space="preserve"> </w:t>
      </w:r>
    </w:p>
    <w:p w14:paraId="41702AD1" w14:textId="5F7FB4EF" w:rsidR="003908B9" w:rsidRPr="009F7EE9" w:rsidRDefault="003908B9" w:rsidP="003908B9">
      <w:pPr>
        <w:pStyle w:val="NormalWeb"/>
        <w:rPr>
          <w:rFonts w:asciiTheme="minorHAnsi" w:hAnsiTheme="minorHAnsi" w:cstheme="minorHAnsi"/>
        </w:rPr>
      </w:pPr>
      <w:proofErr w:type="gramStart"/>
      <w:r w:rsidRPr="009F7EE9">
        <w:rPr>
          <w:rFonts w:asciiTheme="minorHAnsi" w:hAnsiTheme="minorHAnsi" w:cstheme="minorHAnsi"/>
          <w:b/>
          <w:bCs/>
          <w:color w:val="3366FF"/>
        </w:rPr>
        <w:t xml:space="preserve">"Ulysses” </w:t>
      </w:r>
      <w:r w:rsidRPr="009F7EE9">
        <w:rPr>
          <w:rFonts w:asciiTheme="minorHAnsi" w:hAnsiTheme="minorHAnsi" w:cstheme="minorHAnsi"/>
        </w:rPr>
        <w:t>Ulysses</w:t>
      </w:r>
      <w:r w:rsidR="00A408A3">
        <w:rPr>
          <w:rFonts w:asciiTheme="minorHAnsi" w:hAnsiTheme="minorHAnsi" w:cstheme="minorHAnsi"/>
        </w:rPr>
        <w:t xml:space="preserve"> Kızıldenizin başka bir </w:t>
      </w:r>
      <w:r w:rsidRPr="009F7EE9">
        <w:rPr>
          <w:rFonts w:asciiTheme="minorHAnsi" w:hAnsiTheme="minorHAnsi" w:cstheme="minorHAnsi"/>
        </w:rPr>
        <w:t>"</w:t>
      </w:r>
      <w:r w:rsidR="00A408A3">
        <w:rPr>
          <w:rFonts w:asciiTheme="minorHAnsi" w:hAnsiTheme="minorHAnsi" w:cstheme="minorHAnsi"/>
        </w:rPr>
        <w:t>büyükbaba</w:t>
      </w:r>
      <w:r w:rsidRPr="009F7EE9">
        <w:rPr>
          <w:rFonts w:asciiTheme="minorHAnsi" w:hAnsiTheme="minorHAnsi" w:cstheme="minorHAnsi"/>
        </w:rPr>
        <w:t xml:space="preserve">" </w:t>
      </w:r>
      <w:r w:rsidR="00A408A3">
        <w:rPr>
          <w:rFonts w:asciiTheme="minorHAnsi" w:hAnsiTheme="minorHAnsi" w:cstheme="minorHAnsi"/>
        </w:rPr>
        <w:t>batığıdır</w:t>
      </w:r>
      <w:r w:rsidRPr="009F7EE9">
        <w:rPr>
          <w:rFonts w:asciiTheme="minorHAnsi" w:hAnsiTheme="minorHAnsi" w:cstheme="minorHAnsi"/>
        </w:rPr>
        <w:t>.</w:t>
      </w:r>
      <w:proofErr w:type="gramEnd"/>
      <w:r w:rsidRPr="009F7EE9">
        <w:rPr>
          <w:rFonts w:asciiTheme="minorHAnsi" w:hAnsiTheme="minorHAnsi" w:cstheme="minorHAnsi"/>
        </w:rPr>
        <w:t> </w:t>
      </w:r>
      <w:proofErr w:type="gramStart"/>
      <w:r w:rsidR="00A408A3">
        <w:rPr>
          <w:rFonts w:asciiTheme="minorHAnsi" w:hAnsiTheme="minorHAnsi" w:cstheme="minorHAnsi"/>
        </w:rPr>
        <w:t xml:space="preserve">Bu gün 100 yıl sonra </w:t>
      </w:r>
      <w:r w:rsidRPr="009F7EE9">
        <w:rPr>
          <w:rFonts w:asciiTheme="minorHAnsi" w:hAnsiTheme="minorHAnsi" w:cstheme="minorHAnsi"/>
        </w:rPr>
        <w:t>Ulysses</w:t>
      </w:r>
      <w:r w:rsidR="00A408A3">
        <w:rPr>
          <w:rFonts w:asciiTheme="minorHAnsi" w:hAnsiTheme="minorHAnsi" w:cstheme="minorHAnsi"/>
        </w:rPr>
        <w:t xml:space="preserve"> mükemmel bir dalış noktasıdır.</w:t>
      </w:r>
      <w:proofErr w:type="gramEnd"/>
      <w:r w:rsidR="00A408A3">
        <w:rPr>
          <w:rFonts w:asciiTheme="minorHAnsi" w:hAnsiTheme="minorHAnsi" w:cstheme="minorHAnsi"/>
        </w:rPr>
        <w:t xml:space="preserve"> </w:t>
      </w:r>
      <w:proofErr w:type="gramStart"/>
      <w:r w:rsidR="00A408A3">
        <w:rPr>
          <w:rFonts w:asciiTheme="minorHAnsi" w:hAnsiTheme="minorHAnsi" w:cstheme="minorHAnsi"/>
        </w:rPr>
        <w:t>Buradaki akıntı çok güçlü olabilir ve yüzey dalgaları genellikle büyüktür ve tekne demirlemesini neredeyse imkansız kılar.</w:t>
      </w:r>
      <w:proofErr w:type="gramEnd"/>
      <w:r w:rsidR="00A408A3">
        <w:rPr>
          <w:rFonts w:asciiTheme="minorHAnsi" w:hAnsiTheme="minorHAnsi" w:cstheme="minorHAnsi"/>
        </w:rPr>
        <w:t xml:space="preserve"> </w:t>
      </w:r>
      <w:r w:rsidR="006A56BC">
        <w:rPr>
          <w:rFonts w:asciiTheme="minorHAnsi" w:hAnsiTheme="minorHAnsi" w:cstheme="minorHAnsi"/>
        </w:rPr>
        <w:t xml:space="preserve">Normal olarak dalış </w:t>
      </w:r>
      <w:proofErr w:type="gramStart"/>
      <w:r w:rsidR="006A56BC">
        <w:rPr>
          <w:rFonts w:asciiTheme="minorHAnsi" w:hAnsiTheme="minorHAnsi" w:cstheme="minorHAnsi"/>
        </w:rPr>
        <w:t>Bluff  Noktasının</w:t>
      </w:r>
      <w:proofErr w:type="gramEnd"/>
      <w:r w:rsidR="006A56BC">
        <w:rPr>
          <w:rFonts w:asciiTheme="minorHAnsi" w:hAnsiTheme="minorHAnsi" w:cstheme="minorHAnsi"/>
        </w:rPr>
        <w:t xml:space="preserve"> güney tarafından uzun bir bot yolculuğu ile gerçekleştirilebilir</w:t>
      </w:r>
      <w:r w:rsidRPr="009F7EE9">
        <w:rPr>
          <w:rFonts w:asciiTheme="minorHAnsi" w:hAnsiTheme="minorHAnsi" w:cstheme="minorHAnsi"/>
        </w:rPr>
        <w:t xml:space="preserve">. </w:t>
      </w:r>
      <w:proofErr w:type="gramStart"/>
      <w:r w:rsidR="006A56BC">
        <w:rPr>
          <w:rFonts w:asciiTheme="minorHAnsi" w:hAnsiTheme="minorHAnsi" w:cstheme="minorHAnsi"/>
        </w:rPr>
        <w:t>Suya girince, eğer akıntı güçlü değil ise, en derin ve en hasarlı parçası olan kıç tarafına inip dalışa buradan başlanmalıdır.</w:t>
      </w:r>
      <w:proofErr w:type="gramEnd"/>
      <w:r w:rsidR="006A56BC">
        <w:rPr>
          <w:rFonts w:asciiTheme="minorHAnsi" w:hAnsiTheme="minorHAnsi" w:cstheme="minorHAnsi"/>
        </w:rPr>
        <w:t xml:space="preserve"> </w:t>
      </w:r>
      <w:proofErr w:type="gramStart"/>
      <w:r w:rsidR="006A56BC">
        <w:rPr>
          <w:rFonts w:asciiTheme="minorHAnsi" w:hAnsiTheme="minorHAnsi" w:cstheme="minorHAnsi"/>
        </w:rPr>
        <w:t>28 metre</w:t>
      </w:r>
      <w:proofErr w:type="gramEnd"/>
      <w:r w:rsidR="006A56BC">
        <w:rPr>
          <w:rFonts w:asciiTheme="minorHAnsi" w:hAnsiTheme="minorHAnsi" w:cstheme="minorHAnsi"/>
        </w:rPr>
        <w:t xml:space="preserve"> derinliğe indiğinizde Carnatic ile Ulysses arasındaki benzerlikleri açıkça göreceksiniz</w:t>
      </w:r>
      <w:r w:rsidRPr="009F7EE9">
        <w:rPr>
          <w:rFonts w:asciiTheme="minorHAnsi" w:hAnsiTheme="minorHAnsi" w:cstheme="minorHAnsi"/>
        </w:rPr>
        <w:t xml:space="preserve">. </w:t>
      </w:r>
      <w:proofErr w:type="gramStart"/>
      <w:r w:rsidR="006A56BC">
        <w:rPr>
          <w:rFonts w:asciiTheme="minorHAnsi" w:hAnsiTheme="minorHAnsi" w:cstheme="minorHAnsi"/>
        </w:rPr>
        <w:t xml:space="preserve">Güverte kaplamaları uzun süre önce </w:t>
      </w:r>
      <w:r w:rsidR="00A919F4">
        <w:rPr>
          <w:rFonts w:asciiTheme="minorHAnsi" w:hAnsiTheme="minorHAnsi" w:cstheme="minorHAnsi"/>
        </w:rPr>
        <w:t>kaybolmuştur</w:t>
      </w:r>
      <w:r w:rsidR="006A56BC">
        <w:rPr>
          <w:rFonts w:asciiTheme="minorHAnsi" w:hAnsiTheme="minorHAnsi" w:cstheme="minorHAnsi"/>
        </w:rPr>
        <w:t xml:space="preserve"> ve arka bölümü bir kaburga kafesine benzemektedir</w:t>
      </w:r>
      <w:r w:rsidRPr="009F7EE9">
        <w:rPr>
          <w:rFonts w:asciiTheme="minorHAnsi" w:hAnsiTheme="minorHAnsi" w:cstheme="minorHAnsi"/>
        </w:rPr>
        <w:t>.</w:t>
      </w:r>
      <w:proofErr w:type="gramEnd"/>
      <w:r w:rsidRPr="009F7EE9">
        <w:rPr>
          <w:rFonts w:asciiTheme="minorHAnsi" w:hAnsiTheme="minorHAnsi" w:cstheme="minorHAnsi"/>
        </w:rPr>
        <w:t xml:space="preserve"> </w:t>
      </w:r>
      <w:proofErr w:type="gramStart"/>
      <w:r w:rsidR="006A56BC">
        <w:rPr>
          <w:rFonts w:asciiTheme="minorHAnsi" w:hAnsiTheme="minorHAnsi" w:cstheme="minorHAnsi"/>
        </w:rPr>
        <w:t>Yüzlerce cam balıkları ve temizlikçi balıklar çok sevimli fotoğraf verirler</w:t>
      </w:r>
      <w:r w:rsidRPr="009F7EE9">
        <w:rPr>
          <w:rFonts w:asciiTheme="minorHAnsi" w:hAnsiTheme="minorHAnsi" w:cstheme="minorHAnsi"/>
        </w:rPr>
        <w:t>.</w:t>
      </w:r>
      <w:proofErr w:type="gramEnd"/>
      <w:r w:rsidRPr="009F7EE9">
        <w:rPr>
          <w:rFonts w:asciiTheme="minorHAnsi" w:hAnsiTheme="minorHAnsi" w:cstheme="minorHAnsi"/>
        </w:rPr>
        <w:t xml:space="preserve"> </w:t>
      </w:r>
      <w:proofErr w:type="gramStart"/>
      <w:r w:rsidR="006A56BC">
        <w:rPr>
          <w:rFonts w:asciiTheme="minorHAnsi" w:hAnsiTheme="minorHAnsi" w:cstheme="minorHAnsi"/>
        </w:rPr>
        <w:t xml:space="preserve">Kıç bölümüne yüzmek kolaydır </w:t>
      </w:r>
      <w:r w:rsidRPr="009F7EE9">
        <w:rPr>
          <w:rFonts w:asciiTheme="minorHAnsi" w:hAnsiTheme="minorHAnsi" w:cstheme="minorHAnsi"/>
        </w:rPr>
        <w:t>(</w:t>
      </w:r>
      <w:r w:rsidR="006A56BC">
        <w:rPr>
          <w:rFonts w:asciiTheme="minorHAnsi" w:hAnsiTheme="minorHAnsi" w:cstheme="minorHAnsi"/>
        </w:rPr>
        <w:t>batığı örten yumuşak mercanlara dikkat</w:t>
      </w:r>
      <w:r w:rsidRPr="009F7EE9">
        <w:rPr>
          <w:rFonts w:asciiTheme="minorHAnsi" w:hAnsiTheme="minorHAnsi" w:cstheme="minorHAnsi"/>
        </w:rPr>
        <w:t xml:space="preserve">) </w:t>
      </w:r>
      <w:r w:rsidR="00EF5E5B">
        <w:rPr>
          <w:rFonts w:asciiTheme="minorHAnsi" w:hAnsiTheme="minorHAnsi" w:cstheme="minorHAnsi"/>
        </w:rPr>
        <w:t>çıkış noktası anlamına gelen kayıp güverte kolaylıkla görülebilir</w:t>
      </w:r>
      <w:r w:rsidRPr="009F7EE9">
        <w:rPr>
          <w:rFonts w:asciiTheme="minorHAnsi" w:hAnsiTheme="minorHAnsi" w:cstheme="minorHAnsi"/>
        </w:rPr>
        <w:t>.</w:t>
      </w:r>
      <w:proofErr w:type="gramEnd"/>
      <w:r w:rsidR="00EF5E5B">
        <w:rPr>
          <w:rFonts w:asciiTheme="minorHAnsi" w:hAnsiTheme="minorHAnsi" w:cstheme="minorHAnsi"/>
        </w:rPr>
        <w:t xml:space="preserve"> </w:t>
      </w:r>
      <w:proofErr w:type="gramStart"/>
      <w:r w:rsidR="00EF5E5B">
        <w:rPr>
          <w:rFonts w:asciiTheme="minorHAnsi" w:hAnsiTheme="minorHAnsi" w:cstheme="minorHAnsi"/>
        </w:rPr>
        <w:t>Gemi ekseni boyunca gittiğinizde birçok gemi genellikle kötü kırılmıştır ve çok büyük miktarda kablo makarası görürsünüz</w:t>
      </w:r>
      <w:r w:rsidRPr="009F7EE9">
        <w:rPr>
          <w:rFonts w:asciiTheme="minorHAnsi" w:hAnsiTheme="minorHAnsi" w:cstheme="minorHAnsi"/>
        </w:rPr>
        <w:t>.</w:t>
      </w:r>
      <w:proofErr w:type="gramEnd"/>
      <w:r w:rsidRPr="009F7EE9">
        <w:rPr>
          <w:rFonts w:asciiTheme="minorHAnsi" w:hAnsiTheme="minorHAnsi" w:cstheme="minorHAnsi"/>
        </w:rPr>
        <w:t xml:space="preserve"> </w:t>
      </w:r>
      <w:r w:rsidR="00EF5E5B">
        <w:rPr>
          <w:rFonts w:asciiTheme="minorHAnsi" w:hAnsiTheme="minorHAnsi" w:cstheme="minorHAnsi"/>
        </w:rPr>
        <w:t xml:space="preserve">Baş kısmı yaklaşık 6 metreden daha sığda kırılmış durumda yer alır ve içerisinde Kızıldenizin cam balıkları, çizgili melek balıkları, kelebek balıkları batığın etrafında sürüler halinde yer alır. </w:t>
      </w:r>
      <w:proofErr w:type="gramStart"/>
      <w:r w:rsidR="00EF5E5B">
        <w:rPr>
          <w:rFonts w:asciiTheme="minorHAnsi" w:hAnsiTheme="minorHAnsi" w:cstheme="minorHAnsi"/>
        </w:rPr>
        <w:t>Mercan resifinde ayrıca sert mercanlar, masa mercanları ve ahududu mercanları geniş koloniler halinde görülebilir.</w:t>
      </w:r>
      <w:proofErr w:type="gramEnd"/>
    </w:p>
    <w:p w14:paraId="5E817F99" w14:textId="77777777" w:rsidR="003908B9" w:rsidRPr="009F7EE9" w:rsidRDefault="003908B9" w:rsidP="003908B9">
      <w:pPr>
        <w:pStyle w:val="NormalWeb"/>
        <w:spacing w:after="0" w:afterAutospacing="0"/>
        <w:rPr>
          <w:rFonts w:asciiTheme="minorHAnsi" w:hAnsiTheme="minorHAnsi" w:cstheme="minorHAnsi"/>
          <w:b/>
          <w:bCs/>
          <w:color w:val="3366FF"/>
        </w:rPr>
      </w:pPr>
      <w:r w:rsidRPr="009F7EE9">
        <w:rPr>
          <w:rFonts w:asciiTheme="minorHAnsi" w:hAnsiTheme="minorHAnsi" w:cstheme="minorHAnsi"/>
          <w:b/>
          <w:bCs/>
          <w:color w:val="3366FF"/>
        </w:rPr>
        <w:t>“Bluff Point”</w:t>
      </w:r>
    </w:p>
    <w:p w14:paraId="2908F417" w14:textId="6FD8D818" w:rsidR="003908B9" w:rsidRPr="009F7EE9" w:rsidRDefault="003908B9" w:rsidP="003908B9">
      <w:pPr>
        <w:pStyle w:val="NormalWeb"/>
        <w:spacing w:after="0" w:afterAutospacing="0"/>
        <w:rPr>
          <w:rFonts w:asciiTheme="minorHAnsi" w:hAnsiTheme="minorHAnsi" w:cstheme="minorHAnsi"/>
        </w:rPr>
      </w:pPr>
      <w:r w:rsidRPr="009F7EE9">
        <w:rPr>
          <w:rFonts w:asciiTheme="minorHAnsi" w:hAnsiTheme="minorHAnsi" w:cstheme="minorHAnsi"/>
        </w:rPr>
        <w:t xml:space="preserve">Bluff point </w:t>
      </w:r>
      <w:r w:rsidR="005519BF">
        <w:rPr>
          <w:rFonts w:asciiTheme="minorHAnsi" w:hAnsiTheme="minorHAnsi" w:cstheme="minorHAnsi"/>
        </w:rPr>
        <w:t xml:space="preserve">sahil şeridi boyunca takip </w:t>
      </w:r>
      <w:proofErr w:type="gramStart"/>
      <w:r w:rsidR="005519BF">
        <w:rPr>
          <w:rFonts w:asciiTheme="minorHAnsi" w:hAnsiTheme="minorHAnsi" w:cstheme="minorHAnsi"/>
        </w:rPr>
        <w:t>eden</w:t>
      </w:r>
      <w:proofErr w:type="gramEnd"/>
      <w:r w:rsidR="005519BF">
        <w:rPr>
          <w:rFonts w:asciiTheme="minorHAnsi" w:hAnsiTheme="minorHAnsi" w:cstheme="minorHAnsi"/>
        </w:rPr>
        <w:t xml:space="preserve"> dik bir duvar dalışı noktasıdır.</w:t>
      </w:r>
      <w:r w:rsidRPr="009F7EE9">
        <w:rPr>
          <w:rFonts w:asciiTheme="minorHAnsi" w:hAnsiTheme="minorHAnsi" w:cstheme="minorHAnsi"/>
        </w:rPr>
        <w:t xml:space="preserve"> </w:t>
      </w:r>
      <w:proofErr w:type="gramStart"/>
      <w:r w:rsidR="00E92EE5">
        <w:rPr>
          <w:rFonts w:asciiTheme="minorHAnsi" w:hAnsiTheme="minorHAnsi" w:cstheme="minorHAnsi"/>
        </w:rPr>
        <w:t>İçerisinde farklı yaşamları barındıran bir çok küçük pasaj ve geçişler bu kayalıkta yer alır.</w:t>
      </w:r>
      <w:proofErr w:type="gramEnd"/>
      <w:r w:rsidR="00E92EE5">
        <w:rPr>
          <w:rFonts w:asciiTheme="minorHAnsi" w:hAnsiTheme="minorHAnsi" w:cstheme="minorHAnsi"/>
        </w:rPr>
        <w:t xml:space="preserve"> </w:t>
      </w:r>
      <w:proofErr w:type="gramStart"/>
      <w:r w:rsidR="00E92EE5">
        <w:rPr>
          <w:rFonts w:asciiTheme="minorHAnsi" w:hAnsiTheme="minorHAnsi" w:cstheme="minorHAnsi"/>
        </w:rPr>
        <w:t>Resif üzerinde cam balıkları, kelebek balıkları, timsah balıkları ve düz başlı aslan balıklarını görmek mümkündür.</w:t>
      </w:r>
      <w:proofErr w:type="gramEnd"/>
      <w:r w:rsidR="00E92EE5">
        <w:rPr>
          <w:rFonts w:asciiTheme="minorHAnsi" w:hAnsiTheme="minorHAnsi" w:cstheme="minorHAnsi"/>
        </w:rPr>
        <w:t xml:space="preserve"> Mevcut batık keşif açısından çok fazla imkan vermez ancak sualtı yaşamı için bir çok canlıya </w:t>
      </w:r>
      <w:proofErr w:type="gramStart"/>
      <w:r w:rsidR="00E92EE5">
        <w:rPr>
          <w:rFonts w:asciiTheme="minorHAnsi" w:hAnsiTheme="minorHAnsi" w:cstheme="minorHAnsi"/>
        </w:rPr>
        <w:t>ev</w:t>
      </w:r>
      <w:proofErr w:type="gramEnd"/>
      <w:r w:rsidR="00E92EE5">
        <w:rPr>
          <w:rFonts w:asciiTheme="minorHAnsi" w:hAnsiTheme="minorHAnsi" w:cstheme="minorHAnsi"/>
        </w:rPr>
        <w:t xml:space="preserve"> sahipliği yapar. </w:t>
      </w:r>
      <w:proofErr w:type="gramStart"/>
      <w:r w:rsidR="00E92EE5">
        <w:rPr>
          <w:rFonts w:asciiTheme="minorHAnsi" w:hAnsiTheme="minorHAnsi" w:cstheme="minorHAnsi"/>
        </w:rPr>
        <w:t>Özellikle kaplumbağalara dikkat.</w:t>
      </w:r>
      <w:proofErr w:type="gramEnd"/>
    </w:p>
    <w:p w14:paraId="414D1735" w14:textId="77777777" w:rsidR="00A919F4" w:rsidRDefault="00A919F4" w:rsidP="003908B9">
      <w:pPr>
        <w:pStyle w:val="NormalWeb"/>
        <w:spacing w:after="0" w:afterAutospacing="0"/>
        <w:rPr>
          <w:rFonts w:asciiTheme="minorHAnsi" w:hAnsiTheme="minorHAnsi" w:cstheme="minorHAnsi"/>
        </w:rPr>
      </w:pPr>
    </w:p>
    <w:p w14:paraId="5788D239" w14:textId="3A9D4F19" w:rsidR="003908B9" w:rsidRPr="009F7EE9" w:rsidRDefault="003908B9" w:rsidP="003908B9">
      <w:pPr>
        <w:pStyle w:val="NormalWeb"/>
        <w:spacing w:after="0" w:afterAutospacing="0"/>
        <w:rPr>
          <w:rFonts w:asciiTheme="minorHAnsi" w:hAnsiTheme="minorHAnsi" w:cstheme="minorHAnsi"/>
        </w:rPr>
      </w:pPr>
      <w:r w:rsidRPr="009F7EE9">
        <w:rPr>
          <w:rFonts w:asciiTheme="minorHAnsi" w:hAnsiTheme="minorHAnsi" w:cstheme="minorHAnsi"/>
        </w:rPr>
        <w:t>“Ras</w:t>
      </w:r>
      <w:r w:rsidRPr="009F7EE9">
        <w:rPr>
          <w:rStyle w:val="Strong"/>
          <w:rFonts w:asciiTheme="minorHAnsi" w:hAnsiTheme="minorHAnsi" w:cstheme="minorHAnsi"/>
          <w:color w:val="3366FF"/>
        </w:rPr>
        <w:t xml:space="preserve"> Mohammed (</w:t>
      </w:r>
      <w:r w:rsidR="00E92EE5">
        <w:rPr>
          <w:rStyle w:val="Strong"/>
          <w:rFonts w:asciiTheme="minorHAnsi" w:hAnsiTheme="minorHAnsi" w:cstheme="minorHAnsi"/>
          <w:color w:val="3366FF"/>
        </w:rPr>
        <w:t>Milli Park</w:t>
      </w:r>
      <w:r w:rsidRPr="009F7EE9">
        <w:rPr>
          <w:rStyle w:val="Strong"/>
          <w:rFonts w:asciiTheme="minorHAnsi" w:hAnsiTheme="minorHAnsi" w:cstheme="minorHAnsi"/>
          <w:color w:val="3366FF"/>
        </w:rPr>
        <w:t xml:space="preserve">)”     </w:t>
      </w:r>
      <w:proofErr w:type="gramStart"/>
      <w:r w:rsidRPr="009F7EE9">
        <w:rPr>
          <w:rStyle w:val="Strong"/>
          <w:rFonts w:asciiTheme="minorHAnsi" w:hAnsiTheme="minorHAnsi" w:cstheme="minorHAnsi"/>
          <w:color w:val="3366FF"/>
        </w:rPr>
        <w:t>-     Shark</w:t>
      </w:r>
      <w:proofErr w:type="gramEnd"/>
      <w:r w:rsidRPr="009F7EE9">
        <w:rPr>
          <w:rStyle w:val="Strong"/>
          <w:rFonts w:asciiTheme="minorHAnsi" w:hAnsiTheme="minorHAnsi" w:cstheme="minorHAnsi"/>
          <w:color w:val="3366FF"/>
        </w:rPr>
        <w:t xml:space="preserve">- </w:t>
      </w:r>
      <w:r w:rsidR="00E92EE5">
        <w:rPr>
          <w:rStyle w:val="Strong"/>
          <w:rFonts w:asciiTheme="minorHAnsi" w:hAnsiTheme="minorHAnsi" w:cstheme="minorHAnsi"/>
          <w:color w:val="3366FF"/>
        </w:rPr>
        <w:t>and</w:t>
      </w:r>
      <w:r w:rsidRPr="009F7EE9">
        <w:rPr>
          <w:rStyle w:val="Strong"/>
          <w:rFonts w:asciiTheme="minorHAnsi" w:hAnsiTheme="minorHAnsi" w:cstheme="minorHAnsi"/>
          <w:color w:val="3366FF"/>
        </w:rPr>
        <w:t xml:space="preserve"> Yolanda-Reef</w:t>
      </w:r>
    </w:p>
    <w:p w14:paraId="36F5B391" w14:textId="00EA6E7C" w:rsidR="003908B9" w:rsidRPr="009F7EE9" w:rsidRDefault="00E92EE5" w:rsidP="003908B9">
      <w:pPr>
        <w:pStyle w:val="NormalWeb"/>
        <w:rPr>
          <w:rFonts w:asciiTheme="minorHAnsi" w:hAnsiTheme="minorHAnsi" w:cstheme="minorHAnsi"/>
        </w:rPr>
      </w:pPr>
      <w:r>
        <w:rPr>
          <w:rFonts w:asciiTheme="minorHAnsi" w:hAnsiTheme="minorHAnsi" w:cstheme="minorHAnsi"/>
        </w:rPr>
        <w:t xml:space="preserve">Sharm el Sheikh'in 20 km güneyinde, Sina yarımadasının güney ucunu takip </w:t>
      </w:r>
      <w:proofErr w:type="gramStart"/>
      <w:r>
        <w:rPr>
          <w:rFonts w:asciiTheme="minorHAnsi" w:hAnsiTheme="minorHAnsi" w:cstheme="minorHAnsi"/>
        </w:rPr>
        <w:t>eden</w:t>
      </w:r>
      <w:proofErr w:type="gramEnd"/>
      <w:r>
        <w:rPr>
          <w:rFonts w:asciiTheme="minorHAnsi" w:hAnsiTheme="minorHAnsi" w:cstheme="minorHAnsi"/>
        </w:rPr>
        <w:t xml:space="preserve"> Mısır'ın ilk te en iyi bulunmuş ulusal parkıdır</w:t>
      </w:r>
      <w:r w:rsidR="003908B9" w:rsidRPr="009F7EE9">
        <w:rPr>
          <w:rFonts w:asciiTheme="minorHAnsi" w:hAnsiTheme="minorHAnsi" w:cstheme="minorHAnsi"/>
        </w:rPr>
        <w:t xml:space="preserve">. </w:t>
      </w:r>
      <w:proofErr w:type="gramStart"/>
      <w:r>
        <w:rPr>
          <w:rFonts w:asciiTheme="minorHAnsi" w:hAnsiTheme="minorHAnsi" w:cstheme="minorHAnsi"/>
        </w:rPr>
        <w:t xml:space="preserve">Eğer Ras Muhammed Sharm El Sheikh'e yakın en görmeye değer dalış noktası ise, </w:t>
      </w:r>
      <w:r w:rsidRPr="009F7EE9">
        <w:rPr>
          <w:rFonts w:asciiTheme="minorHAnsi" w:hAnsiTheme="minorHAnsi" w:cstheme="minorHAnsi"/>
          <w:b/>
          <w:bCs/>
        </w:rPr>
        <w:t xml:space="preserve">Shark Reef </w:t>
      </w:r>
      <w:r>
        <w:rPr>
          <w:rFonts w:asciiTheme="minorHAnsi" w:hAnsiTheme="minorHAnsi" w:cstheme="minorHAnsi"/>
          <w:b/>
          <w:bCs/>
        </w:rPr>
        <w:t>ve</w:t>
      </w:r>
      <w:r w:rsidRPr="009F7EE9">
        <w:rPr>
          <w:rFonts w:asciiTheme="minorHAnsi" w:hAnsiTheme="minorHAnsi" w:cstheme="minorHAnsi"/>
          <w:b/>
          <w:bCs/>
        </w:rPr>
        <w:t xml:space="preserve"> Yolanda Reef</w:t>
      </w:r>
      <w:r w:rsidRPr="009F7EE9">
        <w:rPr>
          <w:rFonts w:asciiTheme="minorHAnsi" w:hAnsiTheme="minorHAnsi" w:cstheme="minorHAnsi"/>
        </w:rPr>
        <w:t xml:space="preserve"> </w:t>
      </w:r>
      <w:r>
        <w:rPr>
          <w:rFonts w:asciiTheme="minorHAnsi" w:hAnsiTheme="minorHAnsi" w:cstheme="minorHAnsi"/>
        </w:rPr>
        <w:t>Ras Muhammed'in ödüllü dalış noktasıdır.</w:t>
      </w:r>
      <w:proofErr w:type="gramEnd"/>
      <w:r w:rsidR="002D5121">
        <w:rPr>
          <w:rFonts w:asciiTheme="minorHAnsi" w:hAnsiTheme="minorHAnsi" w:cstheme="minorHAnsi"/>
        </w:rPr>
        <w:t xml:space="preserve"> </w:t>
      </w:r>
      <w:proofErr w:type="gramStart"/>
      <w:r w:rsidR="002D5121">
        <w:rPr>
          <w:rFonts w:asciiTheme="minorHAnsi" w:hAnsiTheme="minorHAnsi" w:cstheme="minorHAnsi"/>
        </w:rPr>
        <w:t>Bu resif Kızıl Denizdeki</w:t>
      </w:r>
      <w:r>
        <w:rPr>
          <w:rFonts w:asciiTheme="minorHAnsi" w:hAnsiTheme="minorHAnsi" w:cstheme="minorHAnsi"/>
        </w:rPr>
        <w:t xml:space="preserve"> </w:t>
      </w:r>
      <w:r w:rsidR="002D5121">
        <w:rPr>
          <w:rFonts w:asciiTheme="minorHAnsi" w:hAnsiTheme="minorHAnsi" w:cstheme="minorHAnsi"/>
        </w:rPr>
        <w:t>balıkların farklı türlerini keşfetmek için Sina yarımadasında inanılmaz fırsatlar sunar.</w:t>
      </w:r>
      <w:proofErr w:type="gramEnd"/>
    </w:p>
    <w:p w14:paraId="0AF699DF" w14:textId="74B14C2A" w:rsidR="003908B9" w:rsidRPr="009F7EE9" w:rsidRDefault="003908B9" w:rsidP="003908B9">
      <w:pPr>
        <w:pStyle w:val="NormalWeb"/>
        <w:rPr>
          <w:rFonts w:asciiTheme="minorHAnsi" w:hAnsiTheme="minorHAnsi" w:cstheme="minorHAnsi"/>
          <w:b/>
          <w:bCs/>
          <w:color w:val="0070C0"/>
        </w:rPr>
      </w:pPr>
      <w:r w:rsidRPr="009F7EE9">
        <w:rPr>
          <w:rFonts w:asciiTheme="minorHAnsi" w:hAnsiTheme="minorHAnsi" w:cstheme="minorHAnsi"/>
          <w:b/>
          <w:bCs/>
          <w:color w:val="0070C0"/>
        </w:rPr>
        <w:t xml:space="preserve">“Tiran </w:t>
      </w:r>
      <w:r w:rsidR="002D5121">
        <w:rPr>
          <w:rFonts w:asciiTheme="minorHAnsi" w:hAnsiTheme="minorHAnsi" w:cstheme="minorHAnsi"/>
          <w:b/>
          <w:bCs/>
          <w:color w:val="0070C0"/>
        </w:rPr>
        <w:t>Adası</w:t>
      </w:r>
      <w:r w:rsidRPr="009F7EE9">
        <w:rPr>
          <w:rFonts w:asciiTheme="minorHAnsi" w:hAnsiTheme="minorHAnsi" w:cstheme="minorHAnsi"/>
          <w:b/>
          <w:bCs/>
          <w:color w:val="0070C0"/>
        </w:rPr>
        <w:t xml:space="preserve">” </w:t>
      </w:r>
    </w:p>
    <w:p w14:paraId="23B401EC" w14:textId="452A8AD4" w:rsidR="003908B9" w:rsidRPr="009F7EE9" w:rsidRDefault="003908B9" w:rsidP="003908B9">
      <w:pPr>
        <w:spacing w:before="100" w:beforeAutospacing="1" w:after="100" w:afterAutospacing="1" w:line="240" w:lineRule="auto"/>
        <w:ind w:left="360"/>
        <w:rPr>
          <w:rFonts w:eastAsia="Times New Roman" w:cstheme="minorHAnsi"/>
          <w:sz w:val="24"/>
          <w:szCs w:val="24"/>
        </w:rPr>
      </w:pPr>
      <w:r w:rsidRPr="009F7EE9">
        <w:rPr>
          <w:rFonts w:eastAsia="Times New Roman" w:cstheme="minorHAnsi"/>
          <w:b/>
          <w:bCs/>
          <w:sz w:val="24"/>
          <w:szCs w:val="24"/>
        </w:rPr>
        <w:t>Jackson Reef</w:t>
      </w:r>
      <w:r w:rsidRPr="009F7EE9">
        <w:rPr>
          <w:rFonts w:eastAsia="Times New Roman" w:cstheme="minorHAnsi"/>
          <w:sz w:val="24"/>
          <w:szCs w:val="24"/>
        </w:rPr>
        <w:t xml:space="preserve"> - </w:t>
      </w:r>
      <w:r w:rsidR="002D5121">
        <w:rPr>
          <w:rFonts w:eastAsia="Times New Roman" w:cstheme="minorHAnsi"/>
          <w:sz w:val="24"/>
          <w:szCs w:val="24"/>
        </w:rPr>
        <w:t>Muhteşem bir duvar dalışı noktasıdır</w:t>
      </w:r>
      <w:r w:rsidRPr="009F7EE9">
        <w:rPr>
          <w:rFonts w:eastAsia="Times New Roman" w:cstheme="minorHAnsi"/>
          <w:sz w:val="24"/>
          <w:szCs w:val="24"/>
        </w:rPr>
        <w:t xml:space="preserve">. </w:t>
      </w:r>
      <w:proofErr w:type="gramStart"/>
      <w:r w:rsidRPr="009F7EE9">
        <w:rPr>
          <w:rFonts w:eastAsia="Times New Roman" w:cstheme="minorHAnsi"/>
          <w:sz w:val="24"/>
          <w:szCs w:val="24"/>
        </w:rPr>
        <w:t>"A</w:t>
      </w:r>
      <w:r w:rsidR="002D5121">
        <w:rPr>
          <w:rFonts w:eastAsia="Times New Roman" w:cstheme="minorHAnsi"/>
          <w:sz w:val="24"/>
          <w:szCs w:val="24"/>
        </w:rPr>
        <w:t>kvaryum</w:t>
      </w:r>
      <w:r w:rsidRPr="009F7EE9">
        <w:rPr>
          <w:rFonts w:eastAsia="Times New Roman" w:cstheme="minorHAnsi"/>
          <w:sz w:val="24"/>
          <w:szCs w:val="24"/>
        </w:rPr>
        <w:t>"</w:t>
      </w:r>
      <w:r w:rsidR="00451853">
        <w:rPr>
          <w:rFonts w:eastAsia="Times New Roman" w:cstheme="minorHAnsi"/>
          <w:sz w:val="24"/>
          <w:szCs w:val="24"/>
        </w:rPr>
        <w:t xml:space="preserve"> Tiran'ın en bilinen resifidir.</w:t>
      </w:r>
      <w:proofErr w:type="gramEnd"/>
      <w:r w:rsidRPr="009F7EE9">
        <w:rPr>
          <w:rFonts w:eastAsia="Times New Roman" w:cstheme="minorHAnsi"/>
          <w:sz w:val="24"/>
          <w:szCs w:val="24"/>
        </w:rPr>
        <w:t xml:space="preserve"> </w:t>
      </w:r>
      <w:proofErr w:type="gramStart"/>
      <w:r w:rsidRPr="009F7EE9">
        <w:rPr>
          <w:rFonts w:eastAsia="Times New Roman" w:cstheme="minorHAnsi"/>
          <w:sz w:val="24"/>
          <w:szCs w:val="24"/>
        </w:rPr>
        <w:t xml:space="preserve">'Jackson Drift' </w:t>
      </w:r>
      <w:r w:rsidR="00451853">
        <w:rPr>
          <w:rFonts w:eastAsia="Times New Roman" w:cstheme="minorHAnsi"/>
          <w:sz w:val="24"/>
          <w:szCs w:val="24"/>
        </w:rPr>
        <w:t>Sharm'ın en hızlı drift dalış noktasıdır ve tüm duvar boyunca bundan dolayı mercanların büyümesi için mükemmel bir ortamdır.</w:t>
      </w:r>
      <w:proofErr w:type="gramEnd"/>
      <w:r w:rsidR="00451853">
        <w:rPr>
          <w:rFonts w:eastAsia="Times New Roman" w:cstheme="minorHAnsi"/>
          <w:sz w:val="24"/>
          <w:szCs w:val="24"/>
        </w:rPr>
        <w:t xml:space="preserve"> </w:t>
      </w:r>
      <w:proofErr w:type="gramStart"/>
      <w:r w:rsidR="00451853">
        <w:rPr>
          <w:rFonts w:eastAsia="Times New Roman" w:cstheme="minorHAnsi"/>
          <w:sz w:val="24"/>
          <w:szCs w:val="24"/>
        </w:rPr>
        <w:t>Ağustos, Eylül ve Ekim başında sıklıkla görülen çekiç kafa köpekbalıklarını izlemek umudu ile dalıcılar Jakson reefe özellikle dalış yapmak için gelmektedirler.</w:t>
      </w:r>
      <w:proofErr w:type="gramEnd"/>
      <w:r w:rsidRPr="009F7EE9">
        <w:rPr>
          <w:rFonts w:eastAsia="Times New Roman" w:cstheme="minorHAnsi"/>
          <w:sz w:val="24"/>
          <w:szCs w:val="24"/>
        </w:rPr>
        <w:t xml:space="preserve"> </w:t>
      </w:r>
    </w:p>
    <w:p w14:paraId="4BBA80B8" w14:textId="0DD32875" w:rsidR="003908B9" w:rsidRPr="009F7EE9" w:rsidRDefault="003908B9" w:rsidP="003908B9">
      <w:pPr>
        <w:spacing w:before="100" w:beforeAutospacing="1" w:after="100" w:afterAutospacing="1" w:line="240" w:lineRule="auto"/>
        <w:ind w:left="360"/>
        <w:rPr>
          <w:rFonts w:eastAsia="Times New Roman" w:cstheme="minorHAnsi"/>
          <w:sz w:val="24"/>
          <w:szCs w:val="24"/>
        </w:rPr>
      </w:pPr>
      <w:r w:rsidRPr="009F7EE9">
        <w:rPr>
          <w:rFonts w:eastAsia="Times New Roman" w:cstheme="minorHAnsi"/>
          <w:b/>
          <w:bCs/>
          <w:sz w:val="24"/>
          <w:szCs w:val="24"/>
        </w:rPr>
        <w:t>Woodhouse</w:t>
      </w:r>
      <w:r w:rsidR="00A919F4">
        <w:rPr>
          <w:rFonts w:eastAsia="Times New Roman" w:cstheme="minorHAnsi"/>
          <w:sz w:val="24"/>
          <w:szCs w:val="24"/>
        </w:rPr>
        <w:t xml:space="preserve"> - Thomas R</w:t>
      </w:r>
      <w:r w:rsidRPr="009F7EE9">
        <w:rPr>
          <w:rFonts w:eastAsia="Times New Roman" w:cstheme="minorHAnsi"/>
          <w:sz w:val="24"/>
          <w:szCs w:val="24"/>
        </w:rPr>
        <w:t xml:space="preserve">eef </w:t>
      </w:r>
      <w:r w:rsidR="00451853">
        <w:rPr>
          <w:rFonts w:eastAsia="Times New Roman" w:cstheme="minorHAnsi"/>
          <w:sz w:val="24"/>
          <w:szCs w:val="24"/>
        </w:rPr>
        <w:t xml:space="preserve">ve Jackson Reef arasında yer </w:t>
      </w:r>
      <w:proofErr w:type="gramStart"/>
      <w:r w:rsidR="00451853">
        <w:rPr>
          <w:rFonts w:eastAsia="Times New Roman" w:cstheme="minorHAnsi"/>
          <w:sz w:val="24"/>
          <w:szCs w:val="24"/>
        </w:rPr>
        <w:t>alır.</w:t>
      </w:r>
      <w:r w:rsidRPr="009F7EE9">
        <w:rPr>
          <w:rFonts w:eastAsia="Times New Roman" w:cstheme="minorHAnsi"/>
          <w:sz w:val="24"/>
          <w:szCs w:val="24"/>
        </w:rPr>
        <w:t>Woodhouse</w:t>
      </w:r>
      <w:proofErr w:type="gramEnd"/>
      <w:r w:rsidRPr="009F7EE9">
        <w:rPr>
          <w:rFonts w:eastAsia="Times New Roman" w:cstheme="minorHAnsi"/>
          <w:sz w:val="24"/>
          <w:szCs w:val="24"/>
        </w:rPr>
        <w:t xml:space="preserve"> Reef </w:t>
      </w:r>
      <w:r w:rsidR="008E041A">
        <w:rPr>
          <w:rFonts w:eastAsia="Times New Roman" w:cstheme="minorHAnsi"/>
          <w:sz w:val="24"/>
          <w:szCs w:val="24"/>
        </w:rPr>
        <w:t>dar ve</w:t>
      </w:r>
      <w:r w:rsidR="00451853">
        <w:rPr>
          <w:rFonts w:eastAsia="Times New Roman" w:cstheme="minorHAnsi"/>
          <w:sz w:val="24"/>
          <w:szCs w:val="24"/>
        </w:rPr>
        <w:t xml:space="preserve"> uzun</w:t>
      </w:r>
      <w:r w:rsidR="008E041A">
        <w:rPr>
          <w:rFonts w:eastAsia="Times New Roman" w:cstheme="minorHAnsi"/>
          <w:sz w:val="24"/>
          <w:szCs w:val="24"/>
        </w:rPr>
        <w:t>dur</w:t>
      </w:r>
      <w:r w:rsidR="00451853">
        <w:rPr>
          <w:rFonts w:eastAsia="Times New Roman" w:cstheme="minorHAnsi"/>
          <w:sz w:val="24"/>
          <w:szCs w:val="24"/>
        </w:rPr>
        <w:t xml:space="preserve"> ve</w:t>
      </w:r>
      <w:r w:rsidR="008E041A">
        <w:rPr>
          <w:rFonts w:eastAsia="Times New Roman" w:cstheme="minorHAnsi"/>
          <w:sz w:val="24"/>
          <w:szCs w:val="24"/>
        </w:rPr>
        <w:t xml:space="preserve"> tekneler için korunma sağlayamaz. </w:t>
      </w:r>
      <w:proofErr w:type="gramStart"/>
      <w:r w:rsidR="008E041A">
        <w:rPr>
          <w:rFonts w:eastAsia="Times New Roman" w:cstheme="minorHAnsi"/>
          <w:sz w:val="24"/>
          <w:szCs w:val="24"/>
        </w:rPr>
        <w:t>Bu nedenle sadece drift dive yapılabilir.</w:t>
      </w:r>
      <w:proofErr w:type="gramEnd"/>
      <w:r w:rsidRPr="009F7EE9">
        <w:rPr>
          <w:rFonts w:eastAsia="Times New Roman" w:cstheme="minorHAnsi"/>
          <w:sz w:val="24"/>
          <w:szCs w:val="24"/>
        </w:rPr>
        <w:t xml:space="preserve"> </w:t>
      </w:r>
      <w:proofErr w:type="gramStart"/>
      <w:r w:rsidR="008E041A">
        <w:rPr>
          <w:rFonts w:eastAsia="Times New Roman" w:cstheme="minorHAnsi"/>
          <w:sz w:val="24"/>
          <w:szCs w:val="24"/>
        </w:rPr>
        <w:t>bu</w:t>
      </w:r>
      <w:proofErr w:type="gramEnd"/>
      <w:r w:rsidR="008E041A">
        <w:rPr>
          <w:rFonts w:eastAsia="Times New Roman" w:cstheme="minorHAnsi"/>
          <w:sz w:val="24"/>
          <w:szCs w:val="24"/>
        </w:rPr>
        <w:t xml:space="preserve"> resifin en ilginç noktası batı tarafının kuzey ucudur ve 30 mt ye ulaşan bir kanyona açılır. </w:t>
      </w:r>
      <w:proofErr w:type="gramStart"/>
      <w:r w:rsidR="008E041A">
        <w:rPr>
          <w:rFonts w:eastAsia="Times New Roman" w:cstheme="minorHAnsi"/>
          <w:sz w:val="24"/>
          <w:szCs w:val="24"/>
        </w:rPr>
        <w:t xml:space="preserve">Kanyonun bu bölümünde </w:t>
      </w:r>
      <w:r w:rsidR="00C9182A">
        <w:rPr>
          <w:rFonts w:eastAsia="Times New Roman" w:cstheme="minorHAnsi"/>
          <w:sz w:val="24"/>
          <w:szCs w:val="24"/>
        </w:rPr>
        <w:t xml:space="preserve">inanılmaz renkleri ile </w:t>
      </w:r>
      <w:r w:rsidR="00C24406">
        <w:rPr>
          <w:rFonts w:eastAsia="Times New Roman" w:cstheme="minorHAnsi"/>
          <w:sz w:val="24"/>
          <w:szCs w:val="24"/>
        </w:rPr>
        <w:t xml:space="preserve">fotoğrafçıların rüyası olan </w:t>
      </w:r>
      <w:r w:rsidR="008E041A">
        <w:rPr>
          <w:rFonts w:eastAsia="Times New Roman" w:cstheme="minorHAnsi"/>
          <w:sz w:val="24"/>
          <w:szCs w:val="24"/>
        </w:rPr>
        <w:t xml:space="preserve">kırmızı anemon ve kırmızı anemon balıklarını </w:t>
      </w:r>
      <w:r w:rsidR="00C24406">
        <w:rPr>
          <w:rFonts w:eastAsia="Times New Roman" w:cstheme="minorHAnsi"/>
          <w:sz w:val="24"/>
          <w:szCs w:val="24"/>
        </w:rPr>
        <w:t>görebilirsiniz</w:t>
      </w:r>
      <w:r w:rsidRPr="009F7EE9">
        <w:rPr>
          <w:rFonts w:eastAsia="Times New Roman" w:cstheme="minorHAnsi"/>
          <w:sz w:val="24"/>
          <w:szCs w:val="24"/>
        </w:rPr>
        <w:t>.</w:t>
      </w:r>
      <w:proofErr w:type="gramEnd"/>
      <w:r w:rsidRPr="009F7EE9">
        <w:rPr>
          <w:rFonts w:eastAsia="Times New Roman" w:cstheme="minorHAnsi"/>
          <w:sz w:val="24"/>
          <w:szCs w:val="24"/>
        </w:rPr>
        <w:t xml:space="preserve"> </w:t>
      </w:r>
      <w:r w:rsidR="00C24406">
        <w:rPr>
          <w:rFonts w:eastAsia="Times New Roman" w:cstheme="minorHAnsi"/>
          <w:sz w:val="24"/>
          <w:szCs w:val="24"/>
        </w:rPr>
        <w:t xml:space="preserve">Kuvvetli akıntı nedeni ile Deniz kaplumbağalarını, Akyaları ve Manta Balıklarını görmeniz çok büyük bir ihtimaldir ancak kuzey ucundaki kuvvetli akıntı ve yüzeydeki kötü yüzey şartları nedeni ile çok dikkatli olmanız gereklidir. Yerel dalıcılar </w:t>
      </w:r>
      <w:r w:rsidR="00A919F4">
        <w:rPr>
          <w:rFonts w:eastAsia="Times New Roman" w:cstheme="minorHAnsi"/>
          <w:sz w:val="24"/>
          <w:szCs w:val="24"/>
        </w:rPr>
        <w:t>tarafından</w:t>
      </w:r>
      <w:r w:rsidR="00C24406">
        <w:rPr>
          <w:rFonts w:eastAsia="Times New Roman" w:cstheme="minorHAnsi"/>
          <w:sz w:val="24"/>
          <w:szCs w:val="24"/>
        </w:rPr>
        <w:t xml:space="preserve"> </w:t>
      </w:r>
      <w:r w:rsidR="00C24406" w:rsidRPr="009F7EE9">
        <w:rPr>
          <w:rFonts w:eastAsia="Times New Roman" w:cstheme="minorHAnsi"/>
          <w:sz w:val="24"/>
          <w:szCs w:val="24"/>
        </w:rPr>
        <w:t>Woodhouse</w:t>
      </w:r>
      <w:r w:rsidR="00C24406">
        <w:rPr>
          <w:rFonts w:eastAsia="Times New Roman" w:cstheme="minorHAnsi"/>
          <w:sz w:val="24"/>
          <w:szCs w:val="24"/>
        </w:rPr>
        <w:t xml:space="preserve"> Reef ile Jackson Reef arasında kalan bu bölgeye kuvvetli rüzgarlar ve ilave karıştırıcı akıntılar nedeni</w:t>
      </w:r>
      <w:r w:rsidR="00A919F4">
        <w:rPr>
          <w:rFonts w:eastAsia="Times New Roman" w:cstheme="minorHAnsi"/>
          <w:sz w:val="24"/>
          <w:szCs w:val="24"/>
        </w:rPr>
        <w:t xml:space="preserve"> ile ''çamaşır makinesi '' lakabı verilmiştir</w:t>
      </w:r>
      <w:proofErr w:type="gramStart"/>
      <w:r w:rsidR="00A919F4">
        <w:rPr>
          <w:rFonts w:eastAsia="Times New Roman" w:cstheme="minorHAnsi"/>
          <w:sz w:val="24"/>
          <w:szCs w:val="24"/>
        </w:rPr>
        <w:t>.</w:t>
      </w:r>
      <w:r w:rsidRPr="009F7EE9">
        <w:rPr>
          <w:rFonts w:eastAsia="Times New Roman" w:cstheme="minorHAnsi"/>
          <w:sz w:val="24"/>
          <w:szCs w:val="24"/>
        </w:rPr>
        <w:t>.</w:t>
      </w:r>
      <w:proofErr w:type="gramEnd"/>
      <w:r w:rsidRPr="009F7EE9">
        <w:rPr>
          <w:rFonts w:eastAsia="Times New Roman" w:cstheme="minorHAnsi"/>
          <w:sz w:val="24"/>
          <w:szCs w:val="24"/>
        </w:rPr>
        <w:t xml:space="preserve"> </w:t>
      </w:r>
    </w:p>
    <w:p w14:paraId="4CE8DF58" w14:textId="3FF3B80A" w:rsidR="003908B9" w:rsidRPr="009F7EE9" w:rsidRDefault="003908B9" w:rsidP="003908B9">
      <w:pPr>
        <w:spacing w:before="100" w:beforeAutospacing="1" w:after="100" w:afterAutospacing="1" w:line="240" w:lineRule="auto"/>
        <w:ind w:left="360"/>
        <w:rPr>
          <w:rFonts w:eastAsia="Times New Roman" w:cstheme="minorHAnsi"/>
          <w:sz w:val="24"/>
          <w:szCs w:val="24"/>
        </w:rPr>
      </w:pPr>
      <w:r w:rsidRPr="009F7EE9">
        <w:rPr>
          <w:rFonts w:eastAsia="Times New Roman" w:cstheme="minorHAnsi"/>
          <w:b/>
          <w:bCs/>
          <w:sz w:val="24"/>
          <w:szCs w:val="24"/>
        </w:rPr>
        <w:t>Gordon Reef</w:t>
      </w:r>
      <w:r w:rsidRPr="009F7EE9">
        <w:rPr>
          <w:rFonts w:eastAsia="Times New Roman" w:cstheme="minorHAnsi"/>
          <w:sz w:val="24"/>
          <w:szCs w:val="24"/>
        </w:rPr>
        <w:t xml:space="preserve"> - Gordon Reef </w:t>
      </w:r>
      <w:r w:rsidR="008E4624">
        <w:rPr>
          <w:rFonts w:eastAsia="Times New Roman" w:cstheme="minorHAnsi"/>
          <w:sz w:val="24"/>
          <w:szCs w:val="24"/>
        </w:rPr>
        <w:t xml:space="preserve">1981 eylül ayında batan Panama bandıralı kargo gemisi Loullia batığı (3461 ton) nedeni ile çok </w:t>
      </w:r>
      <w:r w:rsidR="00A919F4">
        <w:rPr>
          <w:rFonts w:eastAsia="Times New Roman" w:cstheme="minorHAnsi"/>
          <w:sz w:val="24"/>
          <w:szCs w:val="24"/>
        </w:rPr>
        <w:t>kolay</w:t>
      </w:r>
      <w:r w:rsidR="008E4624">
        <w:rPr>
          <w:rFonts w:eastAsia="Times New Roman" w:cstheme="minorHAnsi"/>
          <w:sz w:val="24"/>
          <w:szCs w:val="24"/>
        </w:rPr>
        <w:t xml:space="preserve"> tanımlanabilir</w:t>
      </w:r>
      <w:r w:rsidRPr="009F7EE9">
        <w:rPr>
          <w:rFonts w:eastAsia="Times New Roman" w:cstheme="minorHAnsi"/>
          <w:sz w:val="24"/>
          <w:szCs w:val="24"/>
        </w:rPr>
        <w:t xml:space="preserve">. </w:t>
      </w:r>
      <w:r w:rsidR="00A919F4">
        <w:rPr>
          <w:rFonts w:eastAsia="Times New Roman" w:cstheme="minorHAnsi"/>
          <w:sz w:val="24"/>
          <w:szCs w:val="24"/>
        </w:rPr>
        <w:t>B</w:t>
      </w:r>
      <w:r w:rsidR="008E4624">
        <w:rPr>
          <w:rFonts w:eastAsia="Times New Roman" w:cstheme="minorHAnsi"/>
          <w:sz w:val="24"/>
          <w:szCs w:val="24"/>
        </w:rPr>
        <w:t xml:space="preserve">urada yapılacak en iyi </w:t>
      </w:r>
      <w:r w:rsidR="00A919F4">
        <w:rPr>
          <w:rFonts w:eastAsia="Times New Roman" w:cstheme="minorHAnsi"/>
          <w:sz w:val="24"/>
          <w:szCs w:val="24"/>
        </w:rPr>
        <w:t xml:space="preserve">şey drift dive yapmaktır </w:t>
      </w:r>
      <w:r w:rsidR="008E4624">
        <w:rPr>
          <w:rFonts w:eastAsia="Times New Roman" w:cstheme="minorHAnsi"/>
          <w:sz w:val="24"/>
          <w:szCs w:val="24"/>
        </w:rPr>
        <w:t>ve çok çeşitli mercanları</w:t>
      </w:r>
      <w:proofErr w:type="gramStart"/>
      <w:r w:rsidR="008E4624">
        <w:rPr>
          <w:rFonts w:eastAsia="Times New Roman" w:cstheme="minorHAnsi"/>
          <w:sz w:val="24"/>
          <w:szCs w:val="24"/>
        </w:rPr>
        <w:t>,küçük</w:t>
      </w:r>
      <w:proofErr w:type="gramEnd"/>
      <w:r w:rsidR="008E4624">
        <w:rPr>
          <w:rFonts w:eastAsia="Times New Roman" w:cstheme="minorHAnsi"/>
          <w:sz w:val="24"/>
          <w:szCs w:val="24"/>
        </w:rPr>
        <w:t xml:space="preserve"> oyuklarda saklanan küçük deniz tavşanlarını,</w:t>
      </w:r>
      <w:r w:rsidR="00A919F4">
        <w:rPr>
          <w:rFonts w:eastAsia="Times New Roman" w:cstheme="minorHAnsi"/>
          <w:sz w:val="24"/>
          <w:szCs w:val="24"/>
        </w:rPr>
        <w:t xml:space="preserve"> beyaz benekli resi</w:t>
      </w:r>
      <w:r w:rsidR="008E4624">
        <w:rPr>
          <w:rFonts w:eastAsia="Times New Roman" w:cstheme="minorHAnsi"/>
          <w:sz w:val="24"/>
          <w:szCs w:val="24"/>
        </w:rPr>
        <w:t xml:space="preserve">f köpek balıklarını, mantaları ve yumuşak mercanları izlemek için önemli bir fırsattır. Reefin yarı yolunda bir sürü metal variller göreceksiniz. </w:t>
      </w:r>
      <w:proofErr w:type="gramStart"/>
      <w:r w:rsidR="008E4624">
        <w:rPr>
          <w:rFonts w:eastAsia="Times New Roman" w:cstheme="minorHAnsi"/>
          <w:sz w:val="24"/>
          <w:szCs w:val="24"/>
        </w:rPr>
        <w:t xml:space="preserve">Bunlar Altın kenarlı ve benekli mürenler gibi çok çeşitli mürenler ve ahtapotlar için yuva görevi gören </w:t>
      </w:r>
      <w:r w:rsidR="00F368A2">
        <w:rPr>
          <w:rFonts w:eastAsia="Times New Roman" w:cstheme="minorHAnsi"/>
          <w:sz w:val="24"/>
          <w:szCs w:val="24"/>
        </w:rPr>
        <w:t>oluşturulmuş reeflerdir.</w:t>
      </w:r>
      <w:proofErr w:type="gramEnd"/>
      <w:r w:rsidRPr="009F7EE9">
        <w:rPr>
          <w:rFonts w:eastAsia="Times New Roman" w:cstheme="minorHAnsi"/>
          <w:sz w:val="24"/>
          <w:szCs w:val="24"/>
        </w:rPr>
        <w:t xml:space="preserve"> </w:t>
      </w:r>
      <w:proofErr w:type="gramStart"/>
      <w:r w:rsidR="00F368A2">
        <w:rPr>
          <w:rFonts w:eastAsia="Times New Roman" w:cstheme="minorHAnsi"/>
          <w:sz w:val="24"/>
          <w:szCs w:val="24"/>
        </w:rPr>
        <w:t>Bu reefin kuzey ve güney uçlarında dalıcıların kuvvetli akıntılara dikkat etmesi gereklidir.</w:t>
      </w:r>
      <w:proofErr w:type="gramEnd"/>
      <w:r w:rsidRPr="009F7EE9">
        <w:rPr>
          <w:rFonts w:eastAsia="Times New Roman" w:cstheme="minorHAnsi"/>
          <w:sz w:val="24"/>
          <w:szCs w:val="24"/>
        </w:rPr>
        <w:t xml:space="preserve"> </w:t>
      </w:r>
    </w:p>
    <w:p w14:paraId="1CCD1E45" w14:textId="03E83945" w:rsidR="003908B9" w:rsidRPr="009F7EE9" w:rsidRDefault="003908B9" w:rsidP="003908B9">
      <w:pPr>
        <w:spacing w:before="100" w:beforeAutospacing="1" w:after="100" w:afterAutospacing="1" w:line="240" w:lineRule="auto"/>
        <w:ind w:left="360"/>
        <w:rPr>
          <w:rFonts w:eastAsia="Times New Roman" w:cstheme="minorHAnsi"/>
          <w:sz w:val="24"/>
          <w:szCs w:val="24"/>
        </w:rPr>
      </w:pPr>
      <w:r w:rsidRPr="009F7EE9">
        <w:rPr>
          <w:rFonts w:eastAsia="Times New Roman" w:cstheme="minorHAnsi"/>
          <w:b/>
          <w:bCs/>
          <w:sz w:val="24"/>
          <w:szCs w:val="24"/>
        </w:rPr>
        <w:t>Thomas Reef</w:t>
      </w:r>
      <w:r w:rsidRPr="009F7EE9">
        <w:rPr>
          <w:rFonts w:eastAsia="Times New Roman" w:cstheme="minorHAnsi"/>
          <w:sz w:val="24"/>
          <w:szCs w:val="24"/>
        </w:rPr>
        <w:t xml:space="preserve"> - Tiran'</w:t>
      </w:r>
      <w:r w:rsidR="00F368A2">
        <w:rPr>
          <w:rFonts w:eastAsia="Times New Roman" w:cstheme="minorHAnsi"/>
          <w:sz w:val="24"/>
          <w:szCs w:val="24"/>
        </w:rPr>
        <w:t xml:space="preserve">ın en küçük resifidir. </w:t>
      </w:r>
      <w:proofErr w:type="gramStart"/>
      <w:r w:rsidR="00F368A2">
        <w:rPr>
          <w:rFonts w:eastAsia="Times New Roman" w:cstheme="minorHAnsi"/>
          <w:sz w:val="24"/>
          <w:szCs w:val="24"/>
        </w:rPr>
        <w:t>Üzeri yumuşak mercanlar, gorgonyalar ve renkli balık yaşamı ile doludur</w:t>
      </w:r>
      <w:r w:rsidRPr="009F7EE9">
        <w:rPr>
          <w:rFonts w:eastAsia="Times New Roman" w:cstheme="minorHAnsi"/>
          <w:sz w:val="24"/>
          <w:szCs w:val="24"/>
        </w:rPr>
        <w:t>.</w:t>
      </w:r>
      <w:proofErr w:type="gramEnd"/>
      <w:r w:rsidRPr="009F7EE9">
        <w:rPr>
          <w:rFonts w:eastAsia="Times New Roman" w:cstheme="minorHAnsi"/>
          <w:sz w:val="24"/>
          <w:szCs w:val="24"/>
        </w:rPr>
        <w:t xml:space="preserve"> </w:t>
      </w:r>
      <w:proofErr w:type="gramStart"/>
      <w:r w:rsidR="00F368A2">
        <w:rPr>
          <w:rFonts w:eastAsia="Times New Roman" w:cstheme="minorHAnsi"/>
          <w:sz w:val="24"/>
          <w:szCs w:val="24"/>
        </w:rPr>
        <w:t>Batı duvar balkon tipi çıkıntılar ve kovuklar nedeni ile daha karanlık noktalara sahiptir ve bu noktalar cam balıkları ve benekli mercan balıkları ile doludur.</w:t>
      </w:r>
      <w:proofErr w:type="gramEnd"/>
      <w:r w:rsidR="00F368A2">
        <w:rPr>
          <w:rFonts w:eastAsia="Times New Roman" w:cstheme="minorHAnsi"/>
          <w:sz w:val="24"/>
          <w:szCs w:val="24"/>
        </w:rPr>
        <w:t xml:space="preserve"> Ayrıca bölgeyi ziyaret edenler arasında sürü halinde büyük baraküdalar ve özellikle yaz aylarında hayatınızda görebileceğiniz en büyük tuna balıkları</w:t>
      </w:r>
      <w:r w:rsidR="00A919F4">
        <w:rPr>
          <w:rFonts w:eastAsia="Times New Roman" w:cstheme="minorHAnsi"/>
          <w:sz w:val="24"/>
          <w:szCs w:val="24"/>
        </w:rPr>
        <w:t xml:space="preserve"> mevcuttur</w:t>
      </w:r>
      <w:r w:rsidRPr="009F7EE9">
        <w:rPr>
          <w:rFonts w:eastAsia="Times New Roman" w:cstheme="minorHAnsi"/>
          <w:sz w:val="24"/>
          <w:szCs w:val="24"/>
        </w:rPr>
        <w:t xml:space="preserve">! </w:t>
      </w:r>
    </w:p>
    <w:p w14:paraId="42B7EF50" w14:textId="668BBE81" w:rsidR="004A0B66" w:rsidRPr="009F7EE9" w:rsidRDefault="003908B9" w:rsidP="003908B9">
      <w:pPr>
        <w:spacing w:after="0" w:line="240" w:lineRule="auto"/>
        <w:rPr>
          <w:rFonts w:eastAsia="Times New Roman" w:cstheme="minorHAnsi"/>
          <w:sz w:val="24"/>
          <w:szCs w:val="24"/>
        </w:rPr>
      </w:pPr>
      <w:r w:rsidRPr="009F7EE9">
        <w:rPr>
          <w:rFonts w:eastAsia="Times New Roman" w:cstheme="minorHAnsi"/>
          <w:b/>
          <w:bCs/>
          <w:sz w:val="24"/>
          <w:szCs w:val="24"/>
        </w:rPr>
        <w:lastRenderedPageBreak/>
        <w:t xml:space="preserve">7/8. </w:t>
      </w:r>
      <w:r w:rsidR="00F368A2">
        <w:rPr>
          <w:rFonts w:eastAsia="Times New Roman" w:cstheme="minorHAnsi"/>
          <w:b/>
          <w:bCs/>
          <w:sz w:val="24"/>
          <w:szCs w:val="24"/>
        </w:rPr>
        <w:t>Gün</w:t>
      </w:r>
      <w:r w:rsidRPr="009F7EE9">
        <w:rPr>
          <w:rFonts w:eastAsia="Times New Roman" w:cstheme="minorHAnsi"/>
          <w:b/>
          <w:bCs/>
          <w:sz w:val="24"/>
          <w:szCs w:val="24"/>
        </w:rPr>
        <w:t>: </w:t>
      </w:r>
      <w:r w:rsidR="00F368A2">
        <w:rPr>
          <w:rFonts w:eastAsia="Times New Roman" w:cstheme="minorHAnsi"/>
          <w:sz w:val="24"/>
          <w:szCs w:val="24"/>
        </w:rPr>
        <w:t xml:space="preserve">Misafirlerin tekneden ayrılma ve </w:t>
      </w:r>
      <w:proofErr w:type="gramStart"/>
      <w:r w:rsidR="00F368A2">
        <w:rPr>
          <w:rFonts w:eastAsia="Times New Roman" w:cstheme="minorHAnsi"/>
          <w:sz w:val="24"/>
          <w:szCs w:val="24"/>
        </w:rPr>
        <w:t>uçuş  saatlerine</w:t>
      </w:r>
      <w:proofErr w:type="gramEnd"/>
      <w:r w:rsidR="00F368A2">
        <w:rPr>
          <w:rFonts w:eastAsia="Times New Roman" w:cstheme="minorHAnsi"/>
          <w:sz w:val="24"/>
          <w:szCs w:val="24"/>
        </w:rPr>
        <w:t xml:space="preserve"> bağlı olarak belki ilave dalış veya şnorkel yapabilirsiniz. Limana dönüş</w:t>
      </w:r>
      <w:r w:rsidR="001C1AAF">
        <w:rPr>
          <w:rFonts w:eastAsia="Times New Roman" w:cstheme="minorHAnsi"/>
          <w:sz w:val="24"/>
          <w:szCs w:val="24"/>
        </w:rPr>
        <w:t xml:space="preserve"> ve ayrılış.Hava alanı veya otel</w:t>
      </w:r>
      <w:r w:rsidR="00F368A2">
        <w:rPr>
          <w:rFonts w:eastAsia="Times New Roman" w:cstheme="minorHAnsi"/>
          <w:sz w:val="24"/>
          <w:szCs w:val="24"/>
        </w:rPr>
        <w:t>e transfer.</w:t>
      </w:r>
      <w:bookmarkStart w:id="0" w:name="_GoBack"/>
      <w:bookmarkEnd w:id="0"/>
    </w:p>
    <w:sectPr w:rsidR="004A0B66" w:rsidRPr="009F7EE9" w:rsidSect="0044745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476E2" w14:textId="77777777" w:rsidR="001C1AAF" w:rsidRDefault="001C1AAF" w:rsidP="00BB69C9">
      <w:pPr>
        <w:spacing w:after="0" w:line="240" w:lineRule="auto"/>
      </w:pPr>
      <w:r>
        <w:separator/>
      </w:r>
    </w:p>
  </w:endnote>
  <w:endnote w:type="continuationSeparator" w:id="0">
    <w:p w14:paraId="24BD2822" w14:textId="77777777" w:rsidR="001C1AAF" w:rsidRDefault="001C1AAF" w:rsidP="00BB6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4644FD" w14:textId="77777777" w:rsidR="001C1AAF" w:rsidRDefault="001C1AAF" w:rsidP="00BB69C9">
      <w:pPr>
        <w:spacing w:after="0" w:line="240" w:lineRule="auto"/>
      </w:pPr>
      <w:r>
        <w:separator/>
      </w:r>
    </w:p>
  </w:footnote>
  <w:footnote w:type="continuationSeparator" w:id="0">
    <w:p w14:paraId="18B766B6" w14:textId="77777777" w:rsidR="001C1AAF" w:rsidRDefault="001C1AAF" w:rsidP="00BB69C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CF1CAC" w14:textId="4477FBF0" w:rsidR="001C1AAF" w:rsidRDefault="001C1AAF">
    <w:pPr>
      <w:pStyle w:val="Header"/>
    </w:pPr>
    <w:r>
      <w:rPr>
        <w:noProof/>
      </w:rPr>
      <w:pict w14:anchorId="4A08F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126" o:spid="_x0000_s2050" type="#_x0000_t75" style="position:absolute;margin-left:-18pt;margin-top:-1in;width:467.9pt;height:71.4pt;z-index:-251657216;mso-position-horizontal-relative:margin;mso-position-vertical-relative:margin" o:allowincell="f">
          <v:imagedata r:id="rId1" o:title="800x12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tbl>
    <w:tblPr>
      <w:tblW w:w="5000" w:type="pct"/>
      <w:tblCellMar>
        <w:top w:w="72" w:type="dxa"/>
        <w:left w:w="115" w:type="dxa"/>
        <w:bottom w:w="72" w:type="dxa"/>
        <w:right w:w="115" w:type="dxa"/>
      </w:tblCellMar>
      <w:tblLook w:val="04A0" w:firstRow="1" w:lastRow="0" w:firstColumn="1" w:lastColumn="0" w:noHBand="0" w:noVBand="1"/>
    </w:tblPr>
    <w:tblGrid>
      <w:gridCol w:w="9204"/>
      <w:gridCol w:w="386"/>
    </w:tblGrid>
    <w:tr w:rsidR="001C1AAF" w14:paraId="5C12BC9A" w14:textId="77777777" w:rsidTr="000F6B02">
      <w:tc>
        <w:tcPr>
          <w:tcW w:w="4799" w:type="pct"/>
          <w:tcBorders>
            <w:bottom w:val="single" w:sz="4" w:space="0" w:color="auto"/>
          </w:tcBorders>
          <w:vAlign w:val="bottom"/>
        </w:tcPr>
        <w:p w14:paraId="71467A00" w14:textId="37D65233" w:rsidR="001C1AAF" w:rsidRPr="00DD38F9" w:rsidRDefault="001C1AAF" w:rsidP="00490729">
          <w:pPr>
            <w:pStyle w:val="Header"/>
            <w:jc w:val="right"/>
            <w:rPr>
              <w:rFonts w:ascii="Calibri" w:hAnsi="Calibri"/>
              <w:bCs/>
              <w:noProof/>
              <w:color w:val="000000" w:themeColor="text1"/>
              <w:sz w:val="24"/>
              <w:szCs w:val="24"/>
            </w:rPr>
          </w:pPr>
          <w:r>
            <w:rPr>
              <w:noProof/>
            </w:rPr>
            <w:pict w14:anchorId="05748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127" o:spid="_x0000_s2051" type="#_x0000_t75" style="position:absolute;left:0;text-align:left;margin-left:-38.15pt;margin-top:-71.4pt;width:467.9pt;height:71.4pt;z-index:-251656192;mso-position-horizontal-relative:margin;mso-position-vertical-relative:margin" o:allowincell="f">
                <v:imagedata r:id="rId1" o:title="800x122" gain="19661f" blacklevel="22938f"/>
                <w10:wrap anchorx="margin" anchory="margin"/>
              </v:shape>
            </w:pict>
          </w:r>
          <w:r w:rsidRPr="00DD38F9">
            <w:rPr>
              <w:rFonts w:ascii="Calibri" w:hAnsi="Calibri"/>
              <w:b/>
              <w:bCs/>
              <w:color w:val="000000" w:themeColor="text1"/>
              <w:sz w:val="24"/>
              <w:szCs w:val="24"/>
            </w:rPr>
            <w:t>[</w:t>
          </w:r>
          <w:sdt>
            <w:sdtPr>
              <w:rPr>
                <w:rFonts w:ascii="Calibri" w:hAnsi="Calibri"/>
                <w:b/>
                <w:bCs/>
                <w:caps/>
                <w:color w:val="000000" w:themeColor="text1"/>
                <w:sz w:val="24"/>
                <w:szCs w:val="24"/>
              </w:rPr>
              <w:alias w:val="Title"/>
              <w:id w:val="171999500"/>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000000" w:themeColor="text1"/>
                  <w:sz w:val="24"/>
                  <w:szCs w:val="24"/>
                </w:rPr>
                <w:t>batiklar ve kuzey rota</w:t>
              </w:r>
            </w:sdtContent>
          </w:sdt>
          <w:r w:rsidRPr="00DD38F9">
            <w:rPr>
              <w:rFonts w:ascii="Calibri" w:hAnsi="Calibri"/>
              <w:b/>
              <w:bCs/>
              <w:color w:val="000000" w:themeColor="text1"/>
              <w:sz w:val="24"/>
              <w:szCs w:val="24"/>
            </w:rPr>
            <w:t>]</w:t>
          </w:r>
        </w:p>
      </w:tc>
      <w:tc>
        <w:tcPr>
          <w:tcW w:w="201" w:type="pct"/>
          <w:tcBorders>
            <w:bottom w:val="single" w:sz="4" w:space="0" w:color="C45911" w:themeColor="accent2" w:themeShade="BF"/>
          </w:tcBorders>
          <w:shd w:val="clear" w:color="auto" w:fill="C45911" w:themeFill="accent2" w:themeFillShade="BF"/>
          <w:vAlign w:val="bottom"/>
        </w:tcPr>
        <w:p w14:paraId="37C357F9" w14:textId="77777777" w:rsidR="001C1AAF" w:rsidRDefault="001C1AAF" w:rsidP="000F6B02">
          <w:pPr>
            <w:pStyle w:val="Header"/>
            <w:rPr>
              <w:color w:val="FFFFFF" w:themeColor="background1"/>
            </w:rPr>
          </w:pPr>
          <w:r w:rsidRPr="00124693">
            <w:rPr>
              <w:rFonts w:ascii="Calibri" w:hAnsi="Calibri"/>
              <w:b/>
              <w:color w:val="FFFFFF" w:themeColor="background1"/>
              <w:sz w:val="24"/>
              <w:szCs w:val="24"/>
            </w:rPr>
            <w:fldChar w:fldCharType="begin"/>
          </w:r>
          <w:r w:rsidRPr="00124693">
            <w:rPr>
              <w:rFonts w:ascii="Calibri" w:hAnsi="Calibri"/>
              <w:b/>
              <w:color w:val="FFFFFF" w:themeColor="background1"/>
              <w:sz w:val="24"/>
              <w:szCs w:val="24"/>
            </w:rPr>
            <w:instrText xml:space="preserve"> PAGE   \* MERGEFORMAT </w:instrText>
          </w:r>
          <w:r w:rsidRPr="00124693">
            <w:rPr>
              <w:rFonts w:ascii="Calibri" w:hAnsi="Calibri"/>
              <w:b/>
              <w:color w:val="FFFFFF" w:themeColor="background1"/>
              <w:sz w:val="24"/>
              <w:szCs w:val="24"/>
            </w:rPr>
            <w:fldChar w:fldCharType="separate"/>
          </w:r>
          <w:r w:rsidR="00A919F4">
            <w:rPr>
              <w:rFonts w:ascii="Calibri" w:hAnsi="Calibri"/>
              <w:b/>
              <w:noProof/>
              <w:color w:val="FFFFFF" w:themeColor="background1"/>
              <w:sz w:val="24"/>
              <w:szCs w:val="24"/>
            </w:rPr>
            <w:t>3</w:t>
          </w:r>
          <w:r w:rsidRPr="00124693">
            <w:rPr>
              <w:rFonts w:ascii="Calibri" w:hAnsi="Calibri"/>
              <w:b/>
              <w:color w:val="FFFFFF" w:themeColor="background1"/>
              <w:sz w:val="24"/>
              <w:szCs w:val="24"/>
            </w:rPr>
            <w:fldChar w:fldCharType="end"/>
          </w:r>
        </w:p>
      </w:tc>
    </w:tr>
  </w:tbl>
  <w:p w14:paraId="093F2AF6" w14:textId="377BB7E6" w:rsidR="001C1AAF" w:rsidRDefault="001C1AA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96CF0E" w14:textId="01348ABD" w:rsidR="001C1AAF" w:rsidRDefault="001C1AAF">
    <w:pPr>
      <w:pStyle w:val="Header"/>
    </w:pPr>
    <w:r>
      <w:rPr>
        <w:noProof/>
      </w:rPr>
      <w:pict w14:anchorId="57BB3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125" o:spid="_x0000_s2049" type="#_x0000_t75" style="position:absolute;margin-left:0;margin-top:0;width:467.9pt;height:71.4pt;z-index:-251658240;mso-position-horizontal:center;mso-position-horizontal-relative:margin;mso-position-vertical:center;mso-position-vertical-relative:margin" o:allowincell="f">
          <v:imagedata r:id="rId1" o:title="800x122"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52058"/>
    <w:multiLevelType w:val="multilevel"/>
    <w:tmpl w:val="F14C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466D56"/>
    <w:multiLevelType w:val="multilevel"/>
    <w:tmpl w:val="AD60A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20"/>
  <w:evenAndOddHeaders/>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9C9"/>
    <w:rsid w:val="00050006"/>
    <w:rsid w:val="00064EA2"/>
    <w:rsid w:val="000B5241"/>
    <w:rsid w:val="000F6B02"/>
    <w:rsid w:val="00171D08"/>
    <w:rsid w:val="001C1AAF"/>
    <w:rsid w:val="001D39AA"/>
    <w:rsid w:val="001D6A1F"/>
    <w:rsid w:val="00246214"/>
    <w:rsid w:val="002808C7"/>
    <w:rsid w:val="00285D40"/>
    <w:rsid w:val="002C7468"/>
    <w:rsid w:val="002D5121"/>
    <w:rsid w:val="002E304B"/>
    <w:rsid w:val="0035049F"/>
    <w:rsid w:val="00360EDF"/>
    <w:rsid w:val="003908B9"/>
    <w:rsid w:val="003B46D2"/>
    <w:rsid w:val="00447451"/>
    <w:rsid w:val="00451853"/>
    <w:rsid w:val="004777F2"/>
    <w:rsid w:val="00490729"/>
    <w:rsid w:val="004A0B66"/>
    <w:rsid w:val="005119D4"/>
    <w:rsid w:val="005430FB"/>
    <w:rsid w:val="005519BF"/>
    <w:rsid w:val="005D2424"/>
    <w:rsid w:val="005E21CB"/>
    <w:rsid w:val="006A56BC"/>
    <w:rsid w:val="006D4262"/>
    <w:rsid w:val="00744DA0"/>
    <w:rsid w:val="00761CB5"/>
    <w:rsid w:val="00797AAF"/>
    <w:rsid w:val="007F3205"/>
    <w:rsid w:val="008228AB"/>
    <w:rsid w:val="00841FAC"/>
    <w:rsid w:val="00853266"/>
    <w:rsid w:val="008A2154"/>
    <w:rsid w:val="008E041A"/>
    <w:rsid w:val="008E4624"/>
    <w:rsid w:val="008E5DEE"/>
    <w:rsid w:val="00992960"/>
    <w:rsid w:val="009F5F69"/>
    <w:rsid w:val="009F7EE9"/>
    <w:rsid w:val="00A04AE9"/>
    <w:rsid w:val="00A408A3"/>
    <w:rsid w:val="00A41E83"/>
    <w:rsid w:val="00A46FC6"/>
    <w:rsid w:val="00A7382D"/>
    <w:rsid w:val="00A919F4"/>
    <w:rsid w:val="00B100FB"/>
    <w:rsid w:val="00B76F5F"/>
    <w:rsid w:val="00BB69C9"/>
    <w:rsid w:val="00C24406"/>
    <w:rsid w:val="00C82127"/>
    <w:rsid w:val="00C9182A"/>
    <w:rsid w:val="00CA1CE4"/>
    <w:rsid w:val="00CA22F6"/>
    <w:rsid w:val="00CF3679"/>
    <w:rsid w:val="00D20160"/>
    <w:rsid w:val="00D263A9"/>
    <w:rsid w:val="00D55714"/>
    <w:rsid w:val="00D7188D"/>
    <w:rsid w:val="00DA4FBC"/>
    <w:rsid w:val="00DF6823"/>
    <w:rsid w:val="00E45F22"/>
    <w:rsid w:val="00E563DD"/>
    <w:rsid w:val="00E92EE5"/>
    <w:rsid w:val="00EF5E5B"/>
    <w:rsid w:val="00F368A2"/>
    <w:rsid w:val="00F60D03"/>
    <w:rsid w:val="00FA41E2"/>
    <w:rsid w:val="00FA4734"/>
    <w:rsid w:val="00FD0D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FFB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04B"/>
  </w:style>
  <w:style w:type="paragraph" w:styleId="Heading1">
    <w:name w:val="heading 1"/>
    <w:basedOn w:val="Normal"/>
    <w:next w:val="Normal"/>
    <w:link w:val="Heading1Char"/>
    <w:uiPriority w:val="9"/>
    <w:qFormat/>
    <w:rsid w:val="00FA4734"/>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9C9"/>
  </w:style>
  <w:style w:type="paragraph" w:styleId="Footer">
    <w:name w:val="footer"/>
    <w:basedOn w:val="Normal"/>
    <w:link w:val="FooterChar"/>
    <w:uiPriority w:val="99"/>
    <w:unhideWhenUsed/>
    <w:rsid w:val="00BB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9C9"/>
  </w:style>
  <w:style w:type="paragraph" w:styleId="NormalWeb">
    <w:name w:val="Normal (Web)"/>
    <w:basedOn w:val="Normal"/>
    <w:uiPriority w:val="99"/>
    <w:unhideWhenUsed/>
    <w:rsid w:val="003908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8B9"/>
    <w:rPr>
      <w:b/>
      <w:bCs/>
    </w:rPr>
  </w:style>
  <w:style w:type="character" w:styleId="Emphasis">
    <w:name w:val="Emphasis"/>
    <w:basedOn w:val="DefaultParagraphFont"/>
    <w:uiPriority w:val="20"/>
    <w:qFormat/>
    <w:rsid w:val="003908B9"/>
    <w:rPr>
      <w:i/>
      <w:iCs/>
    </w:rPr>
  </w:style>
  <w:style w:type="paragraph" w:customStyle="1" w:styleId="body-copy">
    <w:name w:val="body-copy"/>
    <w:basedOn w:val="Normal"/>
    <w:rsid w:val="00390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A0B66"/>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DefaultParagraphFont"/>
    <w:rsid w:val="004A0B66"/>
  </w:style>
  <w:style w:type="paragraph" w:styleId="NoSpacing">
    <w:name w:val="No Spacing"/>
    <w:uiPriority w:val="1"/>
    <w:qFormat/>
    <w:rsid w:val="004A0B66"/>
    <w:pPr>
      <w:spacing w:after="0" w:line="240" w:lineRule="auto"/>
    </w:pPr>
  </w:style>
  <w:style w:type="character" w:styleId="Hyperlink">
    <w:name w:val="Hyperlink"/>
    <w:basedOn w:val="DefaultParagraphFont"/>
    <w:uiPriority w:val="99"/>
    <w:unhideWhenUsed/>
    <w:rsid w:val="008228AB"/>
    <w:rPr>
      <w:color w:val="0000FF"/>
      <w:u w:val="single"/>
    </w:rPr>
  </w:style>
  <w:style w:type="paragraph" w:styleId="BalloonText">
    <w:name w:val="Balloon Text"/>
    <w:basedOn w:val="Normal"/>
    <w:link w:val="BalloonTextChar"/>
    <w:uiPriority w:val="99"/>
    <w:semiHidden/>
    <w:unhideWhenUsed/>
    <w:rsid w:val="00280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8C7"/>
    <w:rPr>
      <w:rFonts w:ascii="Segoe UI" w:hAnsi="Segoe UI" w:cs="Segoe UI"/>
      <w:sz w:val="18"/>
      <w:szCs w:val="18"/>
    </w:rPr>
  </w:style>
  <w:style w:type="character" w:customStyle="1" w:styleId="Heading1Char">
    <w:name w:val="Heading 1 Char"/>
    <w:basedOn w:val="DefaultParagraphFont"/>
    <w:link w:val="Heading1"/>
    <w:uiPriority w:val="9"/>
    <w:rsid w:val="00FA4734"/>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FA4734"/>
    <w:pPr>
      <w:spacing w:line="276" w:lineRule="auto"/>
      <w:outlineLvl w:val="9"/>
    </w:pPr>
    <w:rPr>
      <w:color w:val="2F5496" w:themeColor="accent1" w:themeShade="BF"/>
      <w:sz w:val="28"/>
      <w:szCs w:val="28"/>
    </w:rPr>
  </w:style>
  <w:style w:type="paragraph" w:styleId="TOC1">
    <w:name w:val="toc 1"/>
    <w:basedOn w:val="Normal"/>
    <w:next w:val="Normal"/>
    <w:autoRedefine/>
    <w:uiPriority w:val="39"/>
    <w:semiHidden/>
    <w:unhideWhenUsed/>
    <w:rsid w:val="00FA4734"/>
    <w:pPr>
      <w:spacing w:before="120" w:after="0"/>
    </w:pPr>
    <w:rPr>
      <w:b/>
    </w:rPr>
  </w:style>
  <w:style w:type="paragraph" w:styleId="TOC2">
    <w:name w:val="toc 2"/>
    <w:basedOn w:val="Normal"/>
    <w:next w:val="Normal"/>
    <w:autoRedefine/>
    <w:uiPriority w:val="39"/>
    <w:semiHidden/>
    <w:unhideWhenUsed/>
    <w:rsid w:val="00FA4734"/>
    <w:pPr>
      <w:spacing w:after="0"/>
      <w:ind w:left="220"/>
    </w:pPr>
    <w:rPr>
      <w:i/>
    </w:rPr>
  </w:style>
  <w:style w:type="paragraph" w:styleId="TOC3">
    <w:name w:val="toc 3"/>
    <w:basedOn w:val="Normal"/>
    <w:next w:val="Normal"/>
    <w:autoRedefine/>
    <w:uiPriority w:val="39"/>
    <w:semiHidden/>
    <w:unhideWhenUsed/>
    <w:rsid w:val="00FA4734"/>
    <w:pPr>
      <w:spacing w:after="0"/>
      <w:ind w:left="440"/>
    </w:pPr>
  </w:style>
  <w:style w:type="paragraph" w:styleId="TOC4">
    <w:name w:val="toc 4"/>
    <w:basedOn w:val="Normal"/>
    <w:next w:val="Normal"/>
    <w:autoRedefine/>
    <w:uiPriority w:val="39"/>
    <w:semiHidden/>
    <w:unhideWhenUsed/>
    <w:rsid w:val="00FA4734"/>
    <w:pPr>
      <w:spacing w:after="0"/>
      <w:ind w:left="660"/>
    </w:pPr>
    <w:rPr>
      <w:sz w:val="20"/>
      <w:szCs w:val="20"/>
    </w:rPr>
  </w:style>
  <w:style w:type="paragraph" w:styleId="TOC5">
    <w:name w:val="toc 5"/>
    <w:basedOn w:val="Normal"/>
    <w:next w:val="Normal"/>
    <w:autoRedefine/>
    <w:uiPriority w:val="39"/>
    <w:semiHidden/>
    <w:unhideWhenUsed/>
    <w:rsid w:val="00FA4734"/>
    <w:pPr>
      <w:spacing w:after="0"/>
      <w:ind w:left="880"/>
    </w:pPr>
    <w:rPr>
      <w:sz w:val="20"/>
      <w:szCs w:val="20"/>
    </w:rPr>
  </w:style>
  <w:style w:type="paragraph" w:styleId="TOC6">
    <w:name w:val="toc 6"/>
    <w:basedOn w:val="Normal"/>
    <w:next w:val="Normal"/>
    <w:autoRedefine/>
    <w:uiPriority w:val="39"/>
    <w:semiHidden/>
    <w:unhideWhenUsed/>
    <w:rsid w:val="00FA4734"/>
    <w:pPr>
      <w:spacing w:after="0"/>
      <w:ind w:left="1100"/>
    </w:pPr>
    <w:rPr>
      <w:sz w:val="20"/>
      <w:szCs w:val="20"/>
    </w:rPr>
  </w:style>
  <w:style w:type="paragraph" w:styleId="TOC7">
    <w:name w:val="toc 7"/>
    <w:basedOn w:val="Normal"/>
    <w:next w:val="Normal"/>
    <w:autoRedefine/>
    <w:uiPriority w:val="39"/>
    <w:semiHidden/>
    <w:unhideWhenUsed/>
    <w:rsid w:val="00FA4734"/>
    <w:pPr>
      <w:spacing w:after="0"/>
      <w:ind w:left="1320"/>
    </w:pPr>
    <w:rPr>
      <w:sz w:val="20"/>
      <w:szCs w:val="20"/>
    </w:rPr>
  </w:style>
  <w:style w:type="paragraph" w:styleId="TOC8">
    <w:name w:val="toc 8"/>
    <w:basedOn w:val="Normal"/>
    <w:next w:val="Normal"/>
    <w:autoRedefine/>
    <w:uiPriority w:val="39"/>
    <w:semiHidden/>
    <w:unhideWhenUsed/>
    <w:rsid w:val="00FA4734"/>
    <w:pPr>
      <w:spacing w:after="0"/>
      <w:ind w:left="1540"/>
    </w:pPr>
    <w:rPr>
      <w:sz w:val="20"/>
      <w:szCs w:val="20"/>
    </w:rPr>
  </w:style>
  <w:style w:type="paragraph" w:styleId="TOC9">
    <w:name w:val="toc 9"/>
    <w:basedOn w:val="Normal"/>
    <w:next w:val="Normal"/>
    <w:autoRedefine/>
    <w:uiPriority w:val="39"/>
    <w:semiHidden/>
    <w:unhideWhenUsed/>
    <w:rsid w:val="00FA4734"/>
    <w:pPr>
      <w:spacing w:after="0"/>
      <w:ind w:left="176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04B"/>
  </w:style>
  <w:style w:type="paragraph" w:styleId="Heading1">
    <w:name w:val="heading 1"/>
    <w:basedOn w:val="Normal"/>
    <w:next w:val="Normal"/>
    <w:link w:val="Heading1Char"/>
    <w:uiPriority w:val="9"/>
    <w:qFormat/>
    <w:rsid w:val="00FA4734"/>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9C9"/>
  </w:style>
  <w:style w:type="paragraph" w:styleId="Footer">
    <w:name w:val="footer"/>
    <w:basedOn w:val="Normal"/>
    <w:link w:val="FooterChar"/>
    <w:uiPriority w:val="99"/>
    <w:unhideWhenUsed/>
    <w:rsid w:val="00BB6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9C9"/>
  </w:style>
  <w:style w:type="paragraph" w:styleId="NormalWeb">
    <w:name w:val="Normal (Web)"/>
    <w:basedOn w:val="Normal"/>
    <w:uiPriority w:val="99"/>
    <w:unhideWhenUsed/>
    <w:rsid w:val="003908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8B9"/>
    <w:rPr>
      <w:b/>
      <w:bCs/>
    </w:rPr>
  </w:style>
  <w:style w:type="character" w:styleId="Emphasis">
    <w:name w:val="Emphasis"/>
    <w:basedOn w:val="DefaultParagraphFont"/>
    <w:uiPriority w:val="20"/>
    <w:qFormat/>
    <w:rsid w:val="003908B9"/>
    <w:rPr>
      <w:i/>
      <w:iCs/>
    </w:rPr>
  </w:style>
  <w:style w:type="paragraph" w:customStyle="1" w:styleId="body-copy">
    <w:name w:val="body-copy"/>
    <w:basedOn w:val="Normal"/>
    <w:rsid w:val="003908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A0B66"/>
    <w:pPr>
      <w:autoSpaceDE w:val="0"/>
      <w:autoSpaceDN w:val="0"/>
      <w:adjustRightInd w:val="0"/>
      <w:spacing w:after="0" w:line="240" w:lineRule="auto"/>
    </w:pPr>
    <w:rPr>
      <w:rFonts w:ascii="Calibri" w:hAnsi="Calibri" w:cs="Calibri"/>
      <w:color w:val="000000"/>
      <w:sz w:val="24"/>
      <w:szCs w:val="24"/>
    </w:rPr>
  </w:style>
  <w:style w:type="character" w:customStyle="1" w:styleId="hps">
    <w:name w:val="hps"/>
    <w:basedOn w:val="DefaultParagraphFont"/>
    <w:rsid w:val="004A0B66"/>
  </w:style>
  <w:style w:type="paragraph" w:styleId="NoSpacing">
    <w:name w:val="No Spacing"/>
    <w:uiPriority w:val="1"/>
    <w:qFormat/>
    <w:rsid w:val="004A0B66"/>
    <w:pPr>
      <w:spacing w:after="0" w:line="240" w:lineRule="auto"/>
    </w:pPr>
  </w:style>
  <w:style w:type="character" w:styleId="Hyperlink">
    <w:name w:val="Hyperlink"/>
    <w:basedOn w:val="DefaultParagraphFont"/>
    <w:uiPriority w:val="99"/>
    <w:unhideWhenUsed/>
    <w:rsid w:val="008228AB"/>
    <w:rPr>
      <w:color w:val="0000FF"/>
      <w:u w:val="single"/>
    </w:rPr>
  </w:style>
  <w:style w:type="paragraph" w:styleId="BalloonText">
    <w:name w:val="Balloon Text"/>
    <w:basedOn w:val="Normal"/>
    <w:link w:val="BalloonTextChar"/>
    <w:uiPriority w:val="99"/>
    <w:semiHidden/>
    <w:unhideWhenUsed/>
    <w:rsid w:val="00280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8C7"/>
    <w:rPr>
      <w:rFonts w:ascii="Segoe UI" w:hAnsi="Segoe UI" w:cs="Segoe UI"/>
      <w:sz w:val="18"/>
      <w:szCs w:val="18"/>
    </w:rPr>
  </w:style>
  <w:style w:type="character" w:customStyle="1" w:styleId="Heading1Char">
    <w:name w:val="Heading 1 Char"/>
    <w:basedOn w:val="DefaultParagraphFont"/>
    <w:link w:val="Heading1"/>
    <w:uiPriority w:val="9"/>
    <w:rsid w:val="00FA4734"/>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FA4734"/>
    <w:pPr>
      <w:spacing w:line="276" w:lineRule="auto"/>
      <w:outlineLvl w:val="9"/>
    </w:pPr>
    <w:rPr>
      <w:color w:val="2F5496" w:themeColor="accent1" w:themeShade="BF"/>
      <w:sz w:val="28"/>
      <w:szCs w:val="28"/>
    </w:rPr>
  </w:style>
  <w:style w:type="paragraph" w:styleId="TOC1">
    <w:name w:val="toc 1"/>
    <w:basedOn w:val="Normal"/>
    <w:next w:val="Normal"/>
    <w:autoRedefine/>
    <w:uiPriority w:val="39"/>
    <w:semiHidden/>
    <w:unhideWhenUsed/>
    <w:rsid w:val="00FA4734"/>
    <w:pPr>
      <w:spacing w:before="120" w:after="0"/>
    </w:pPr>
    <w:rPr>
      <w:b/>
    </w:rPr>
  </w:style>
  <w:style w:type="paragraph" w:styleId="TOC2">
    <w:name w:val="toc 2"/>
    <w:basedOn w:val="Normal"/>
    <w:next w:val="Normal"/>
    <w:autoRedefine/>
    <w:uiPriority w:val="39"/>
    <w:semiHidden/>
    <w:unhideWhenUsed/>
    <w:rsid w:val="00FA4734"/>
    <w:pPr>
      <w:spacing w:after="0"/>
      <w:ind w:left="220"/>
    </w:pPr>
    <w:rPr>
      <w:i/>
    </w:rPr>
  </w:style>
  <w:style w:type="paragraph" w:styleId="TOC3">
    <w:name w:val="toc 3"/>
    <w:basedOn w:val="Normal"/>
    <w:next w:val="Normal"/>
    <w:autoRedefine/>
    <w:uiPriority w:val="39"/>
    <w:semiHidden/>
    <w:unhideWhenUsed/>
    <w:rsid w:val="00FA4734"/>
    <w:pPr>
      <w:spacing w:after="0"/>
      <w:ind w:left="440"/>
    </w:pPr>
  </w:style>
  <w:style w:type="paragraph" w:styleId="TOC4">
    <w:name w:val="toc 4"/>
    <w:basedOn w:val="Normal"/>
    <w:next w:val="Normal"/>
    <w:autoRedefine/>
    <w:uiPriority w:val="39"/>
    <w:semiHidden/>
    <w:unhideWhenUsed/>
    <w:rsid w:val="00FA4734"/>
    <w:pPr>
      <w:spacing w:after="0"/>
      <w:ind w:left="660"/>
    </w:pPr>
    <w:rPr>
      <w:sz w:val="20"/>
      <w:szCs w:val="20"/>
    </w:rPr>
  </w:style>
  <w:style w:type="paragraph" w:styleId="TOC5">
    <w:name w:val="toc 5"/>
    <w:basedOn w:val="Normal"/>
    <w:next w:val="Normal"/>
    <w:autoRedefine/>
    <w:uiPriority w:val="39"/>
    <w:semiHidden/>
    <w:unhideWhenUsed/>
    <w:rsid w:val="00FA4734"/>
    <w:pPr>
      <w:spacing w:after="0"/>
      <w:ind w:left="880"/>
    </w:pPr>
    <w:rPr>
      <w:sz w:val="20"/>
      <w:szCs w:val="20"/>
    </w:rPr>
  </w:style>
  <w:style w:type="paragraph" w:styleId="TOC6">
    <w:name w:val="toc 6"/>
    <w:basedOn w:val="Normal"/>
    <w:next w:val="Normal"/>
    <w:autoRedefine/>
    <w:uiPriority w:val="39"/>
    <w:semiHidden/>
    <w:unhideWhenUsed/>
    <w:rsid w:val="00FA4734"/>
    <w:pPr>
      <w:spacing w:after="0"/>
      <w:ind w:left="1100"/>
    </w:pPr>
    <w:rPr>
      <w:sz w:val="20"/>
      <w:szCs w:val="20"/>
    </w:rPr>
  </w:style>
  <w:style w:type="paragraph" w:styleId="TOC7">
    <w:name w:val="toc 7"/>
    <w:basedOn w:val="Normal"/>
    <w:next w:val="Normal"/>
    <w:autoRedefine/>
    <w:uiPriority w:val="39"/>
    <w:semiHidden/>
    <w:unhideWhenUsed/>
    <w:rsid w:val="00FA4734"/>
    <w:pPr>
      <w:spacing w:after="0"/>
      <w:ind w:left="1320"/>
    </w:pPr>
    <w:rPr>
      <w:sz w:val="20"/>
      <w:szCs w:val="20"/>
    </w:rPr>
  </w:style>
  <w:style w:type="paragraph" w:styleId="TOC8">
    <w:name w:val="toc 8"/>
    <w:basedOn w:val="Normal"/>
    <w:next w:val="Normal"/>
    <w:autoRedefine/>
    <w:uiPriority w:val="39"/>
    <w:semiHidden/>
    <w:unhideWhenUsed/>
    <w:rsid w:val="00FA4734"/>
    <w:pPr>
      <w:spacing w:after="0"/>
      <w:ind w:left="1540"/>
    </w:pPr>
    <w:rPr>
      <w:sz w:val="20"/>
      <w:szCs w:val="20"/>
    </w:rPr>
  </w:style>
  <w:style w:type="paragraph" w:styleId="TOC9">
    <w:name w:val="toc 9"/>
    <w:basedOn w:val="Normal"/>
    <w:next w:val="Normal"/>
    <w:autoRedefine/>
    <w:uiPriority w:val="39"/>
    <w:semiHidden/>
    <w:unhideWhenUsed/>
    <w:rsid w:val="00FA4734"/>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3994">
      <w:bodyDiv w:val="1"/>
      <w:marLeft w:val="0"/>
      <w:marRight w:val="0"/>
      <w:marTop w:val="0"/>
      <w:marBottom w:val="0"/>
      <w:divBdr>
        <w:top w:val="none" w:sz="0" w:space="0" w:color="auto"/>
        <w:left w:val="none" w:sz="0" w:space="0" w:color="auto"/>
        <w:bottom w:val="none" w:sz="0" w:space="0" w:color="auto"/>
        <w:right w:val="none" w:sz="0" w:space="0" w:color="auto"/>
      </w:divBdr>
    </w:div>
    <w:div w:id="176306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CD564-64FE-7C4F-8B07-9B88E78BA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4</Pages>
  <Words>1352</Words>
  <Characters>7709</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batiklar ve kuzey rota</dc:title>
  <dc:subject/>
  <dc:creator>simone adelhoch</dc:creator>
  <cp:keywords/>
  <dc:description/>
  <cp:lastModifiedBy>cumhur</cp:lastModifiedBy>
  <cp:revision>22</cp:revision>
  <dcterms:created xsi:type="dcterms:W3CDTF">2019-03-14T16:34:00Z</dcterms:created>
  <dcterms:modified xsi:type="dcterms:W3CDTF">2019-10-20T07:23:00Z</dcterms:modified>
</cp:coreProperties>
</file>